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8AE4" w14:textId="77777777" w:rsidR="00CC3BB1" w:rsidRDefault="00CC3BB1" w:rsidP="00CC3BB1"/>
    <w:p w14:paraId="32B12625" w14:textId="77777777" w:rsidR="00CC3BB1" w:rsidRDefault="00CC3BB1" w:rsidP="00CC3BB1">
      <w:pPr>
        <w:pStyle w:val="Title"/>
      </w:pPr>
      <w:r>
        <w:t>Changing Production systems or Enterprise Mix</w:t>
      </w:r>
    </w:p>
    <w:p w14:paraId="511120B3" w14:textId="77777777" w:rsidR="00CC3BB1" w:rsidRPr="00DA00C1" w:rsidRDefault="00CC3BB1" w:rsidP="00CC3BB1">
      <w:pPr>
        <w:rPr>
          <w:sz w:val="24"/>
          <w:szCs w:val="24"/>
        </w:rPr>
      </w:pPr>
      <w:r w:rsidRPr="00DA00C1">
        <w:rPr>
          <w:sz w:val="24"/>
          <w:szCs w:val="24"/>
        </w:rPr>
        <w:t xml:space="preserve">The key to drought management is the same as in a normal </w:t>
      </w:r>
      <w:proofErr w:type="gramStart"/>
      <w:r w:rsidRPr="000B6629">
        <w:rPr>
          <w:sz w:val="24"/>
          <w:szCs w:val="24"/>
        </w:rPr>
        <w:t>year:</w:t>
      </w:r>
      <w:proofErr w:type="gramEnd"/>
      <w:r w:rsidRPr="00DA00C1">
        <w:rPr>
          <w:sz w:val="24"/>
          <w:szCs w:val="24"/>
        </w:rPr>
        <w:t xml:space="preserve"> be prepared and be flexible.  You must be prepared to change the rotational mix and review your plans as the season progresses.</w:t>
      </w:r>
    </w:p>
    <w:p w14:paraId="192042E7" w14:textId="77777777" w:rsidR="00CC3BB1" w:rsidRPr="00DA00C1" w:rsidRDefault="00CC3BB1" w:rsidP="00CC3BB1">
      <w:pPr>
        <w:rPr>
          <w:rFonts w:ascii="Times New Roman" w:hAnsi="Times New Roman" w:cs="Times New Roman"/>
          <w:sz w:val="24"/>
          <w:szCs w:val="24"/>
        </w:rPr>
      </w:pPr>
    </w:p>
    <w:p w14:paraId="05B36386" w14:textId="77777777" w:rsidR="00CC3BB1" w:rsidRPr="00DA00C1" w:rsidRDefault="00CC3BB1" w:rsidP="00CC3BB1">
      <w:pPr>
        <w:rPr>
          <w:rFonts w:ascii="Times New Roman" w:hAnsi="Times New Roman" w:cs="Times New Roman"/>
          <w:sz w:val="24"/>
          <w:szCs w:val="24"/>
        </w:rPr>
      </w:pPr>
      <w:r w:rsidRPr="00DA00C1">
        <w:rPr>
          <w:rFonts w:ascii="Times New Roman" w:hAnsi="Times New Roman" w:cs="Times New Roman"/>
          <w:sz w:val="24"/>
          <w:szCs w:val="24"/>
        </w:rPr>
        <w:t xml:space="preserve">The table below can guide you in your </w:t>
      </w:r>
      <w:proofErr w:type="gramStart"/>
      <w:r w:rsidRPr="00DA00C1">
        <w:rPr>
          <w:rFonts w:ascii="Times New Roman" w:hAnsi="Times New Roman" w:cs="Times New Roman"/>
          <w:sz w:val="24"/>
          <w:szCs w:val="24"/>
        </w:rPr>
        <w:t>choices</w:t>
      </w:r>
      <w:proofErr w:type="gramEnd"/>
      <w:r w:rsidRPr="00DA00C1">
        <w:rPr>
          <w:rFonts w:ascii="Times New Roman" w:hAnsi="Times New Roman" w:cs="Times New Roman"/>
          <w:sz w:val="24"/>
          <w:szCs w:val="24"/>
        </w:rPr>
        <w:t xml:space="preserve"> </w:t>
      </w:r>
    </w:p>
    <w:p w14:paraId="4DFDC9B8" w14:textId="77777777" w:rsidR="00CC3BB1" w:rsidRDefault="00CC3BB1" w:rsidP="00CC3BB1"/>
    <w:p w14:paraId="1C3080F8" w14:textId="77777777" w:rsidR="00CC3BB1" w:rsidRPr="006C6326" w:rsidRDefault="00CC3BB1" w:rsidP="00CC3BB1">
      <w:pPr>
        <w:pStyle w:val="NoSpacing"/>
        <w:ind w:left="-426" w:right="-1"/>
        <w:jc w:val="center"/>
        <w:rPr>
          <w:b/>
          <w:sz w:val="40"/>
          <w:szCs w:val="40"/>
        </w:rPr>
      </w:pPr>
      <w:r w:rsidRPr="006C6326">
        <w:rPr>
          <w:b/>
          <w:sz w:val="40"/>
          <w:szCs w:val="40"/>
        </w:rPr>
        <w:t xml:space="preserve">The Tactical </w:t>
      </w:r>
      <w:proofErr w:type="gramStart"/>
      <w:r w:rsidRPr="006C6326">
        <w:rPr>
          <w:b/>
          <w:sz w:val="40"/>
          <w:szCs w:val="40"/>
        </w:rPr>
        <w:t>Decision Making</w:t>
      </w:r>
      <w:proofErr w:type="gramEnd"/>
      <w:r w:rsidRPr="006C6326">
        <w:rPr>
          <w:b/>
          <w:sz w:val="40"/>
          <w:szCs w:val="40"/>
        </w:rPr>
        <w:t xml:space="preserve"> Timeline</w:t>
      </w:r>
      <w:r>
        <w:rPr>
          <w:b/>
          <w:sz w:val="40"/>
          <w:szCs w:val="40"/>
        </w:rPr>
        <w:t xml:space="preserve"> – Northern Wheatbelt</w:t>
      </w:r>
    </w:p>
    <w:p w14:paraId="0BD07DDE" w14:textId="77777777" w:rsidR="00CC3BB1" w:rsidRPr="006C6326" w:rsidRDefault="00CC3BB1" w:rsidP="00CC3BB1">
      <w:r w:rsidRPr="006C6326">
        <w:t>–</w:t>
      </w:r>
      <w:r>
        <w:rPr>
          <w:sz w:val="32"/>
          <w:szCs w:val="32"/>
        </w:rPr>
        <w:t xml:space="preserve"> </w:t>
      </w:r>
      <w:r w:rsidRPr="006C6326">
        <w:t>compiled</w:t>
      </w:r>
      <w:r>
        <w:t xml:space="preserve"> by Rob Sands, FARMANCO Management Consultants</w:t>
      </w:r>
    </w:p>
    <w:p w14:paraId="587963F8" w14:textId="77777777" w:rsidR="00CC3BB1" w:rsidRPr="00C214FE" w:rsidRDefault="00CC3BB1" w:rsidP="00CC3BB1">
      <w:pPr>
        <w:rPr>
          <w:b/>
        </w:rPr>
      </w:pPr>
      <w:r w:rsidRPr="00C214FE">
        <w:t xml:space="preserve">The following tables attempt to put into a simple framework the tactical decisions required as a season progresses. The critical dates shown apply to the </w:t>
      </w:r>
      <w:r>
        <w:t>Northern</w:t>
      </w:r>
      <w:r w:rsidRPr="00C214FE">
        <w:t xml:space="preserve"> Wheatbelt. The dates can be adjusted by     </w:t>
      </w:r>
      <w:r>
        <w:t>+</w:t>
      </w:r>
      <w:r w:rsidRPr="00C214FE">
        <w:rPr>
          <w:b/>
        </w:rPr>
        <w:t xml:space="preserve">5 days for the </w:t>
      </w:r>
      <w:r>
        <w:rPr>
          <w:b/>
        </w:rPr>
        <w:t>Central</w:t>
      </w:r>
      <w:r w:rsidRPr="00C214FE">
        <w:rPr>
          <w:b/>
        </w:rPr>
        <w:t xml:space="preserve"> Wheatbelt</w:t>
      </w:r>
      <w:r w:rsidRPr="00C214FE">
        <w:t xml:space="preserve"> and     </w:t>
      </w:r>
      <w:r w:rsidRPr="00C214FE">
        <w:rPr>
          <w:b/>
        </w:rPr>
        <w:t>+</w:t>
      </w:r>
      <w:r>
        <w:rPr>
          <w:b/>
        </w:rPr>
        <w:t>10</w:t>
      </w:r>
      <w:r w:rsidRPr="00C214FE">
        <w:rPr>
          <w:b/>
        </w:rPr>
        <w:t xml:space="preserve"> days for the Southern Wheatbelt.</w:t>
      </w:r>
    </w:p>
    <w:p w14:paraId="43FD1562" w14:textId="77777777" w:rsidR="00CC3BB1" w:rsidRPr="00C214FE" w:rsidRDefault="00CC3BB1" w:rsidP="00CC3BB1">
      <w:r w:rsidRPr="005723FE">
        <w:t>The</w:t>
      </w:r>
      <w:r>
        <w:rPr>
          <w:b/>
        </w:rPr>
        <w:t xml:space="preserve"> </w:t>
      </w:r>
      <w:r w:rsidRPr="00D302F3">
        <w:rPr>
          <w:b/>
          <w:i/>
        </w:rPr>
        <w:t>Cereal/Pasture Yield % of Av.</w:t>
      </w:r>
      <w:r>
        <w:rPr>
          <w:b/>
        </w:rPr>
        <w:t xml:space="preserve"> </w:t>
      </w:r>
      <w:r w:rsidRPr="00C214FE">
        <w:t xml:space="preserve">Can be used as a guide to the effect on yield potential from later sowing </w:t>
      </w:r>
      <w:proofErr w:type="gramStart"/>
      <w:r w:rsidRPr="00C214FE">
        <w:t>dates, and</w:t>
      </w:r>
      <w:proofErr w:type="gramEnd"/>
      <w:r w:rsidRPr="00C214FE">
        <w:t xml:space="preserve"> should form the basis for reducing inputs for the crop. </w:t>
      </w:r>
      <w:r>
        <w:t xml:space="preserve">As crop potential drops, fertiliser rates and can be reduced significantly, and prophylactic fungicides should be left out. </w:t>
      </w:r>
      <w:r w:rsidRPr="00C214FE">
        <w:t xml:space="preserve">Research has shown that the time of sowing yield reduction varies from 1.0% to 2.0 % per day. Duplex and shallow soils tend to have the higher losses, and deep soils the lower losses. Heavy soils need more rainfall to get above the wilting point of the soil and therefore have less available moisture in dry years then lighter soils. </w:t>
      </w:r>
    </w:p>
    <w:p w14:paraId="5F2A26D8" w14:textId="77777777" w:rsidR="00CC3BB1" w:rsidRPr="005723FE" w:rsidRDefault="00CC3BB1" w:rsidP="00CC3BB1">
      <w:r w:rsidRPr="00D302F3">
        <w:t xml:space="preserve">You should aim to maintain an acceptable </w:t>
      </w:r>
      <w:r>
        <w:t>g</w:t>
      </w:r>
      <w:r w:rsidRPr="00D302F3">
        <w:t xml:space="preserve">razing </w:t>
      </w:r>
      <w:r>
        <w:t>p</w:t>
      </w:r>
      <w:r w:rsidRPr="00D302F3">
        <w:t>ressure</w:t>
      </w:r>
      <w:r>
        <w:t xml:space="preserve"> by matching </w:t>
      </w:r>
      <w:r w:rsidRPr="00D302F3">
        <w:rPr>
          <w:b/>
          <w:i/>
        </w:rPr>
        <w:t>Stocking Rate</w:t>
      </w:r>
      <w:r>
        <w:t xml:space="preserve"> to the amount of </w:t>
      </w:r>
      <w:r w:rsidRPr="00C214FE">
        <w:t>available feed</w:t>
      </w:r>
      <w:r>
        <w:t xml:space="preserve">. Stocking Rate </w:t>
      </w:r>
      <w:r w:rsidRPr="00C214FE">
        <w:t xml:space="preserve">can be reduced by less sheep same area, same sheep more area, same sheep some in feedlot, same sheep some </w:t>
      </w:r>
      <w:r>
        <w:t xml:space="preserve">on </w:t>
      </w:r>
      <w:r w:rsidRPr="00C214FE">
        <w:t>agist</w:t>
      </w:r>
      <w:r>
        <w:t>ment</w:t>
      </w:r>
      <w:r w:rsidRPr="00C214FE">
        <w:t xml:space="preserve">. </w:t>
      </w:r>
      <w:r>
        <w:t>The r</w:t>
      </w:r>
      <w:r w:rsidRPr="00C214FE">
        <w:t>eduction in pasture production</w:t>
      </w:r>
      <w:r>
        <w:t xml:space="preserve"> from late emergence</w:t>
      </w:r>
      <w:r w:rsidRPr="00C214FE">
        <w:t xml:space="preserve"> will be </w:t>
      </w:r>
      <w:proofErr w:type="gramStart"/>
      <w:r w:rsidRPr="00C214FE">
        <w:t>similar to</w:t>
      </w:r>
      <w:proofErr w:type="gramEnd"/>
      <w:r w:rsidRPr="00C214FE">
        <w:t xml:space="preserve"> the reduction in Cereal Yield in many cases, so use this as a guide to the realistic stocking rates as a percentage of your average.</w:t>
      </w:r>
      <w:r>
        <w:t xml:space="preserve"> </w:t>
      </w:r>
    </w:p>
    <w:p w14:paraId="6F2108ED" w14:textId="77777777" w:rsidR="00CC3BB1" w:rsidRPr="004A4F2F" w:rsidRDefault="00CC3BB1" w:rsidP="00CC3BB1">
      <w:r w:rsidRPr="004A4F2F">
        <w:t xml:space="preserve">Part 1: </w:t>
      </w:r>
      <w:r w:rsidRPr="004A4F2F">
        <w:tab/>
        <w:t>Early to Normal Start to Season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033"/>
        <w:gridCol w:w="948"/>
        <w:gridCol w:w="1152"/>
        <w:gridCol w:w="4079"/>
        <w:gridCol w:w="1701"/>
      </w:tblGrid>
      <w:tr w:rsidR="00CC3BB1" w:rsidRPr="00E7250E" w14:paraId="02A2FA1B" w14:textId="77777777" w:rsidTr="00A9616A">
        <w:tc>
          <w:tcPr>
            <w:tcW w:w="834" w:type="dxa"/>
            <w:tcBorders>
              <w:top w:val="single" w:sz="18" w:space="0" w:color="000000"/>
              <w:left w:val="single" w:sz="18" w:space="0" w:color="000000"/>
              <w:bottom w:val="single" w:sz="4" w:space="0" w:color="000000"/>
              <w:right w:val="single" w:sz="4" w:space="0" w:color="000000"/>
            </w:tcBorders>
            <w:vAlign w:val="center"/>
          </w:tcPr>
          <w:p w14:paraId="616071D8" w14:textId="77777777" w:rsidR="00CC3BB1" w:rsidRPr="00B31FF1" w:rsidRDefault="00CC3BB1" w:rsidP="00A9616A">
            <w:r w:rsidRPr="00B31FF1">
              <w:t>Critical Dates</w:t>
            </w:r>
          </w:p>
        </w:tc>
        <w:tc>
          <w:tcPr>
            <w:tcW w:w="1033" w:type="dxa"/>
            <w:tcBorders>
              <w:top w:val="single" w:sz="18" w:space="0" w:color="000000"/>
              <w:left w:val="single" w:sz="4" w:space="0" w:color="000000"/>
              <w:bottom w:val="single" w:sz="18" w:space="0" w:color="000000"/>
              <w:right w:val="single" w:sz="4" w:space="0" w:color="000000"/>
            </w:tcBorders>
            <w:vAlign w:val="center"/>
          </w:tcPr>
          <w:p w14:paraId="4BFC4E26" w14:textId="77777777" w:rsidR="00CC3BB1" w:rsidRPr="00B31FF1" w:rsidRDefault="00CC3BB1" w:rsidP="00A9616A">
            <w:r w:rsidRPr="00B31FF1">
              <w:t>Soil Moisture</w:t>
            </w:r>
            <w:r w:rsidRPr="00B31FF1">
              <w:rPr>
                <w:noProof/>
                <w:lang w:eastAsia="en-AU"/>
              </w:rPr>
              <w:t xml:space="preserve"> Levels</w:t>
            </w:r>
          </w:p>
        </w:tc>
        <w:tc>
          <w:tcPr>
            <w:tcW w:w="948" w:type="dxa"/>
            <w:tcBorders>
              <w:top w:val="single" w:sz="18" w:space="0" w:color="000000"/>
              <w:left w:val="single" w:sz="4" w:space="0" w:color="000000"/>
              <w:bottom w:val="single" w:sz="18" w:space="0" w:color="000000"/>
              <w:right w:val="single" w:sz="4" w:space="0" w:color="000000"/>
            </w:tcBorders>
            <w:vAlign w:val="center"/>
          </w:tcPr>
          <w:p w14:paraId="294EEA1D" w14:textId="77777777" w:rsidR="00CC3BB1" w:rsidRPr="00B31FF1" w:rsidRDefault="00CC3BB1" w:rsidP="00A9616A">
            <w:r>
              <w:t xml:space="preserve">Cereal </w:t>
            </w:r>
            <w:r w:rsidRPr="00B31FF1">
              <w:t>Yield % of Av.</w:t>
            </w:r>
          </w:p>
        </w:tc>
        <w:tc>
          <w:tcPr>
            <w:tcW w:w="1152" w:type="dxa"/>
            <w:tcBorders>
              <w:top w:val="single" w:sz="18" w:space="0" w:color="000000"/>
              <w:left w:val="single" w:sz="4" w:space="0" w:color="000000"/>
              <w:bottom w:val="single" w:sz="18" w:space="0" w:color="000000"/>
              <w:right w:val="single" w:sz="4" w:space="0" w:color="000000"/>
            </w:tcBorders>
            <w:vAlign w:val="center"/>
          </w:tcPr>
          <w:p w14:paraId="53781A00" w14:textId="77777777" w:rsidR="00CC3BB1" w:rsidRPr="00B31FF1" w:rsidRDefault="00CC3BB1" w:rsidP="00A9616A">
            <w:r w:rsidRPr="00B31FF1">
              <w:t>Weed Pressure</w:t>
            </w:r>
          </w:p>
        </w:tc>
        <w:tc>
          <w:tcPr>
            <w:tcW w:w="4079" w:type="dxa"/>
            <w:tcBorders>
              <w:top w:val="single" w:sz="18" w:space="0" w:color="000000"/>
              <w:left w:val="single" w:sz="4" w:space="0" w:color="000000"/>
              <w:bottom w:val="single" w:sz="18" w:space="0" w:color="000000"/>
              <w:right w:val="single" w:sz="4" w:space="0" w:color="000000"/>
            </w:tcBorders>
            <w:vAlign w:val="center"/>
          </w:tcPr>
          <w:p w14:paraId="418A4612" w14:textId="77777777" w:rsidR="00CC3BB1" w:rsidRPr="00B31FF1" w:rsidRDefault="00CC3BB1" w:rsidP="00A9616A">
            <w:r w:rsidRPr="00B31FF1">
              <w:t>Crop Options</w:t>
            </w:r>
          </w:p>
        </w:tc>
        <w:tc>
          <w:tcPr>
            <w:tcW w:w="1701" w:type="dxa"/>
            <w:tcBorders>
              <w:top w:val="single" w:sz="18" w:space="0" w:color="000000"/>
              <w:left w:val="single" w:sz="4" w:space="0" w:color="000000"/>
              <w:bottom w:val="single" w:sz="4" w:space="0" w:color="000000"/>
              <w:right w:val="single" w:sz="18" w:space="0" w:color="000000"/>
            </w:tcBorders>
            <w:vAlign w:val="center"/>
          </w:tcPr>
          <w:p w14:paraId="70AEF2BC" w14:textId="77777777" w:rsidR="00CC3BB1" w:rsidRPr="00B31FF1" w:rsidRDefault="00CC3BB1" w:rsidP="00A9616A">
            <w:r w:rsidRPr="00B31FF1">
              <w:t>Sheep Options</w:t>
            </w:r>
          </w:p>
        </w:tc>
      </w:tr>
      <w:tr w:rsidR="00CC3BB1" w:rsidRPr="00E7250E" w14:paraId="6636345F" w14:textId="77777777" w:rsidTr="00A9616A">
        <w:tc>
          <w:tcPr>
            <w:tcW w:w="834" w:type="dxa"/>
            <w:vMerge w:val="restart"/>
            <w:tcBorders>
              <w:top w:val="single" w:sz="18" w:space="0" w:color="000000"/>
              <w:left w:val="single" w:sz="18" w:space="0" w:color="000000"/>
            </w:tcBorders>
            <w:vAlign w:val="center"/>
          </w:tcPr>
          <w:p w14:paraId="41618F30" w14:textId="77777777" w:rsidR="00CC3BB1" w:rsidRPr="00E7250E" w:rsidRDefault="00CC3BB1" w:rsidP="00A9616A">
            <w:r w:rsidRPr="00E7250E">
              <w:t>1</w:t>
            </w:r>
            <w:r>
              <w:t>0</w:t>
            </w:r>
            <w:r w:rsidRPr="00E7250E">
              <w:rPr>
                <w:vertAlign w:val="superscript"/>
              </w:rPr>
              <w:t>th</w:t>
            </w:r>
            <w:r w:rsidRPr="00E7250E">
              <w:t xml:space="preserve"> April</w:t>
            </w:r>
          </w:p>
        </w:tc>
        <w:tc>
          <w:tcPr>
            <w:tcW w:w="1033" w:type="dxa"/>
            <w:vMerge w:val="restart"/>
            <w:tcBorders>
              <w:top w:val="single" w:sz="18" w:space="0" w:color="000000"/>
            </w:tcBorders>
            <w:vAlign w:val="center"/>
          </w:tcPr>
          <w:p w14:paraId="56BEF2D0" w14:textId="77777777" w:rsidR="00CC3BB1" w:rsidRPr="00E7250E" w:rsidRDefault="00CC3BB1" w:rsidP="00A9616A">
            <w:r w:rsidRPr="00E7250E">
              <w:t>&gt;25 mm</w:t>
            </w:r>
          </w:p>
        </w:tc>
        <w:tc>
          <w:tcPr>
            <w:tcW w:w="948" w:type="dxa"/>
            <w:vMerge w:val="restart"/>
            <w:tcBorders>
              <w:top w:val="single" w:sz="18" w:space="0" w:color="000000"/>
            </w:tcBorders>
            <w:vAlign w:val="center"/>
          </w:tcPr>
          <w:p w14:paraId="76760640" w14:textId="77777777" w:rsidR="00CC3BB1" w:rsidRPr="00E7250E" w:rsidRDefault="00CC3BB1" w:rsidP="00A9616A">
            <w:r>
              <w:t>Too Early</w:t>
            </w:r>
          </w:p>
        </w:tc>
        <w:tc>
          <w:tcPr>
            <w:tcW w:w="1152" w:type="dxa"/>
            <w:tcBorders>
              <w:top w:val="single" w:sz="18" w:space="0" w:color="000000"/>
            </w:tcBorders>
            <w:vAlign w:val="center"/>
          </w:tcPr>
          <w:p w14:paraId="28DACCA6" w14:textId="77777777" w:rsidR="00CC3BB1" w:rsidRPr="00E7250E" w:rsidRDefault="00CC3BB1" w:rsidP="00A9616A">
            <w:r w:rsidRPr="00E7250E">
              <w:t>Low</w:t>
            </w:r>
          </w:p>
        </w:tc>
        <w:tc>
          <w:tcPr>
            <w:tcW w:w="4079" w:type="dxa"/>
            <w:tcBorders>
              <w:top w:val="single" w:sz="18" w:space="0" w:color="000000"/>
            </w:tcBorders>
            <w:vAlign w:val="center"/>
          </w:tcPr>
          <w:p w14:paraId="6CE9B878" w14:textId="77777777" w:rsidR="00CC3BB1" w:rsidRPr="00E7250E" w:rsidRDefault="00CC3BB1" w:rsidP="00A9616A">
            <w:r w:rsidRPr="00E7250E">
              <w:t>Sow Med to Long Season Canola</w:t>
            </w:r>
          </w:p>
        </w:tc>
        <w:tc>
          <w:tcPr>
            <w:tcW w:w="1701" w:type="dxa"/>
            <w:vMerge w:val="restart"/>
            <w:tcBorders>
              <w:top w:val="single" w:sz="18" w:space="0" w:color="000000"/>
              <w:bottom w:val="single" w:sz="4" w:space="0" w:color="000000"/>
              <w:right w:val="single" w:sz="18" w:space="0" w:color="000000"/>
            </w:tcBorders>
            <w:vAlign w:val="center"/>
          </w:tcPr>
          <w:p w14:paraId="5D56CE53" w14:textId="77777777" w:rsidR="00CC3BB1" w:rsidRPr="00E7250E" w:rsidRDefault="00CC3BB1" w:rsidP="00A9616A">
            <w:r>
              <w:t>Increase stocking rates</w:t>
            </w:r>
          </w:p>
        </w:tc>
      </w:tr>
      <w:tr w:rsidR="00CC3BB1" w:rsidRPr="00E7250E" w14:paraId="5DE7EA53" w14:textId="77777777" w:rsidTr="00A9616A">
        <w:tc>
          <w:tcPr>
            <w:tcW w:w="834" w:type="dxa"/>
            <w:vMerge/>
            <w:tcBorders>
              <w:left w:val="single" w:sz="18" w:space="0" w:color="000000"/>
            </w:tcBorders>
            <w:vAlign w:val="center"/>
          </w:tcPr>
          <w:p w14:paraId="488401C5" w14:textId="77777777" w:rsidR="00CC3BB1" w:rsidRPr="00E7250E" w:rsidRDefault="00CC3BB1" w:rsidP="00A9616A"/>
        </w:tc>
        <w:tc>
          <w:tcPr>
            <w:tcW w:w="1033" w:type="dxa"/>
            <w:vMerge/>
            <w:vAlign w:val="center"/>
          </w:tcPr>
          <w:p w14:paraId="0B44B391" w14:textId="77777777" w:rsidR="00CC3BB1" w:rsidRPr="00E7250E" w:rsidRDefault="00CC3BB1" w:rsidP="00A9616A"/>
        </w:tc>
        <w:tc>
          <w:tcPr>
            <w:tcW w:w="948" w:type="dxa"/>
            <w:vMerge/>
            <w:vAlign w:val="center"/>
          </w:tcPr>
          <w:p w14:paraId="65A982B6" w14:textId="77777777" w:rsidR="00CC3BB1" w:rsidRPr="00E7250E" w:rsidRDefault="00CC3BB1" w:rsidP="00A9616A"/>
        </w:tc>
        <w:tc>
          <w:tcPr>
            <w:tcW w:w="1152" w:type="dxa"/>
            <w:vAlign w:val="center"/>
          </w:tcPr>
          <w:p w14:paraId="3308736F" w14:textId="77777777" w:rsidR="00CC3BB1" w:rsidRPr="00E7250E" w:rsidRDefault="00CC3BB1" w:rsidP="00A9616A">
            <w:r w:rsidRPr="00E7250E">
              <w:t>High</w:t>
            </w:r>
          </w:p>
        </w:tc>
        <w:tc>
          <w:tcPr>
            <w:tcW w:w="4079" w:type="dxa"/>
            <w:vAlign w:val="center"/>
          </w:tcPr>
          <w:p w14:paraId="664131B4" w14:textId="77777777" w:rsidR="00CC3BB1" w:rsidRPr="00E7250E" w:rsidRDefault="00CC3BB1" w:rsidP="00A9616A">
            <w:r w:rsidRPr="00E7250E">
              <w:t>Wait for weed germination</w:t>
            </w:r>
          </w:p>
        </w:tc>
        <w:tc>
          <w:tcPr>
            <w:tcW w:w="1701" w:type="dxa"/>
            <w:vMerge/>
            <w:tcBorders>
              <w:bottom w:val="single" w:sz="4" w:space="0" w:color="000000"/>
              <w:right w:val="single" w:sz="18" w:space="0" w:color="000000"/>
            </w:tcBorders>
            <w:vAlign w:val="center"/>
          </w:tcPr>
          <w:p w14:paraId="6E1CB20F" w14:textId="77777777" w:rsidR="00CC3BB1" w:rsidRPr="00E7250E" w:rsidRDefault="00CC3BB1" w:rsidP="00A9616A"/>
        </w:tc>
      </w:tr>
      <w:tr w:rsidR="00CC3BB1" w:rsidRPr="00E7250E" w14:paraId="551DF569" w14:textId="77777777" w:rsidTr="00A9616A">
        <w:tc>
          <w:tcPr>
            <w:tcW w:w="834" w:type="dxa"/>
            <w:vMerge/>
            <w:tcBorders>
              <w:left w:val="single" w:sz="18" w:space="0" w:color="000000"/>
              <w:bottom w:val="single" w:sz="4" w:space="0" w:color="000000"/>
            </w:tcBorders>
            <w:vAlign w:val="center"/>
          </w:tcPr>
          <w:p w14:paraId="25155C2E" w14:textId="77777777" w:rsidR="00CC3BB1" w:rsidRPr="00E7250E" w:rsidRDefault="00CC3BB1" w:rsidP="00A9616A"/>
        </w:tc>
        <w:tc>
          <w:tcPr>
            <w:tcW w:w="1033" w:type="dxa"/>
            <w:tcBorders>
              <w:bottom w:val="single" w:sz="18" w:space="0" w:color="000000"/>
            </w:tcBorders>
            <w:vAlign w:val="center"/>
          </w:tcPr>
          <w:p w14:paraId="3F7E0503" w14:textId="77777777" w:rsidR="00CC3BB1" w:rsidRPr="00E7250E" w:rsidRDefault="00CC3BB1" w:rsidP="00A9616A">
            <w:r w:rsidRPr="00E7250E">
              <w:t>&lt;25mm</w:t>
            </w:r>
          </w:p>
        </w:tc>
        <w:tc>
          <w:tcPr>
            <w:tcW w:w="948" w:type="dxa"/>
            <w:tcBorders>
              <w:bottom w:val="single" w:sz="18" w:space="0" w:color="000000"/>
            </w:tcBorders>
            <w:vAlign w:val="center"/>
          </w:tcPr>
          <w:p w14:paraId="609315AF" w14:textId="77777777" w:rsidR="00CC3BB1" w:rsidRPr="00E7250E" w:rsidRDefault="00CC3BB1" w:rsidP="00A9616A">
            <w:r w:rsidRPr="00E7250E">
              <w:t>------</w:t>
            </w:r>
          </w:p>
        </w:tc>
        <w:tc>
          <w:tcPr>
            <w:tcW w:w="1152" w:type="dxa"/>
            <w:tcBorders>
              <w:bottom w:val="single" w:sz="18" w:space="0" w:color="000000"/>
            </w:tcBorders>
            <w:vAlign w:val="center"/>
          </w:tcPr>
          <w:p w14:paraId="05B3D35D" w14:textId="77777777" w:rsidR="00CC3BB1" w:rsidRPr="00E7250E" w:rsidRDefault="00CC3BB1" w:rsidP="00A9616A">
            <w:r w:rsidRPr="00E7250E">
              <w:t>Low/High</w:t>
            </w:r>
          </w:p>
        </w:tc>
        <w:tc>
          <w:tcPr>
            <w:tcW w:w="4079" w:type="dxa"/>
            <w:tcBorders>
              <w:bottom w:val="single" w:sz="18" w:space="0" w:color="000000"/>
            </w:tcBorders>
            <w:vAlign w:val="center"/>
          </w:tcPr>
          <w:p w14:paraId="5EC042C4" w14:textId="77777777" w:rsidR="00CC3BB1" w:rsidRPr="00E7250E" w:rsidRDefault="00CC3BB1" w:rsidP="00A9616A">
            <w:r w:rsidRPr="00E7250E">
              <w:t>Wait</w:t>
            </w:r>
          </w:p>
        </w:tc>
        <w:tc>
          <w:tcPr>
            <w:tcW w:w="1701" w:type="dxa"/>
            <w:vMerge/>
            <w:tcBorders>
              <w:bottom w:val="single" w:sz="4" w:space="0" w:color="000000"/>
              <w:right w:val="single" w:sz="18" w:space="0" w:color="000000"/>
            </w:tcBorders>
            <w:vAlign w:val="center"/>
          </w:tcPr>
          <w:p w14:paraId="10CE4AF3" w14:textId="77777777" w:rsidR="00CC3BB1" w:rsidRPr="00E7250E" w:rsidRDefault="00CC3BB1" w:rsidP="00A9616A"/>
        </w:tc>
      </w:tr>
      <w:tr w:rsidR="00CC3BB1" w:rsidRPr="00E7250E" w14:paraId="7605E3AE" w14:textId="77777777" w:rsidTr="00A9616A">
        <w:tc>
          <w:tcPr>
            <w:tcW w:w="834" w:type="dxa"/>
            <w:vMerge w:val="restart"/>
            <w:tcBorders>
              <w:top w:val="single" w:sz="18" w:space="0" w:color="000000"/>
              <w:left w:val="single" w:sz="18" w:space="0" w:color="000000"/>
            </w:tcBorders>
            <w:vAlign w:val="center"/>
          </w:tcPr>
          <w:p w14:paraId="795CB2A1" w14:textId="77777777" w:rsidR="00CC3BB1" w:rsidRPr="00E7250E" w:rsidRDefault="00CC3BB1" w:rsidP="00A9616A">
            <w:r>
              <w:t>20</w:t>
            </w:r>
            <w:r w:rsidRPr="00E7250E">
              <w:rPr>
                <w:vertAlign w:val="superscript"/>
              </w:rPr>
              <w:t>th</w:t>
            </w:r>
            <w:r w:rsidRPr="00E7250E">
              <w:t xml:space="preserve"> April</w:t>
            </w:r>
          </w:p>
        </w:tc>
        <w:tc>
          <w:tcPr>
            <w:tcW w:w="1033" w:type="dxa"/>
            <w:vMerge w:val="restart"/>
            <w:tcBorders>
              <w:top w:val="single" w:sz="18" w:space="0" w:color="000000"/>
            </w:tcBorders>
            <w:vAlign w:val="center"/>
          </w:tcPr>
          <w:p w14:paraId="743DC37F" w14:textId="77777777" w:rsidR="00CC3BB1" w:rsidRPr="00E7250E" w:rsidRDefault="00CC3BB1" w:rsidP="00A9616A">
            <w:r w:rsidRPr="00E7250E">
              <w:t>&gt;25 mm</w:t>
            </w:r>
          </w:p>
        </w:tc>
        <w:tc>
          <w:tcPr>
            <w:tcW w:w="948" w:type="dxa"/>
            <w:vMerge w:val="restart"/>
            <w:tcBorders>
              <w:top w:val="single" w:sz="18" w:space="0" w:color="000000"/>
            </w:tcBorders>
            <w:vAlign w:val="center"/>
          </w:tcPr>
          <w:p w14:paraId="0081C678" w14:textId="77777777" w:rsidR="00CC3BB1" w:rsidRPr="00E7250E" w:rsidRDefault="00CC3BB1" w:rsidP="00A9616A">
            <w:r>
              <w:t>Too Early</w:t>
            </w:r>
          </w:p>
        </w:tc>
        <w:tc>
          <w:tcPr>
            <w:tcW w:w="1152" w:type="dxa"/>
            <w:tcBorders>
              <w:top w:val="single" w:sz="18" w:space="0" w:color="000000"/>
            </w:tcBorders>
            <w:vAlign w:val="center"/>
          </w:tcPr>
          <w:p w14:paraId="0DA7894B" w14:textId="77777777" w:rsidR="00CC3BB1" w:rsidRPr="00E7250E" w:rsidRDefault="00CC3BB1" w:rsidP="00A9616A">
            <w:r w:rsidRPr="00E7250E">
              <w:t>Low</w:t>
            </w:r>
          </w:p>
        </w:tc>
        <w:tc>
          <w:tcPr>
            <w:tcW w:w="4079" w:type="dxa"/>
            <w:tcBorders>
              <w:top w:val="single" w:sz="18" w:space="0" w:color="000000"/>
            </w:tcBorders>
            <w:vAlign w:val="center"/>
          </w:tcPr>
          <w:p w14:paraId="6F4AAF5A" w14:textId="77777777" w:rsidR="00CC3BB1" w:rsidRPr="00E7250E" w:rsidRDefault="00CC3BB1" w:rsidP="00A9616A">
            <w:r w:rsidRPr="00E7250E">
              <w:t>Sow Canola &amp; Lupins, Increase Crop Area</w:t>
            </w:r>
          </w:p>
        </w:tc>
        <w:tc>
          <w:tcPr>
            <w:tcW w:w="1701" w:type="dxa"/>
            <w:vMerge w:val="restart"/>
            <w:tcBorders>
              <w:top w:val="single" w:sz="18" w:space="0" w:color="000000"/>
              <w:bottom w:val="single" w:sz="4" w:space="0" w:color="000000"/>
              <w:right w:val="single" w:sz="18" w:space="0" w:color="000000"/>
            </w:tcBorders>
            <w:vAlign w:val="center"/>
          </w:tcPr>
          <w:p w14:paraId="1F360260" w14:textId="77777777" w:rsidR="00CC3BB1" w:rsidRPr="00E7250E" w:rsidRDefault="00CC3BB1" w:rsidP="00A9616A">
            <w:r>
              <w:t>Increase stocking rates</w:t>
            </w:r>
          </w:p>
        </w:tc>
      </w:tr>
      <w:tr w:rsidR="00CC3BB1" w:rsidRPr="00E7250E" w14:paraId="7EC8BAD6" w14:textId="77777777" w:rsidTr="00A9616A">
        <w:tc>
          <w:tcPr>
            <w:tcW w:w="834" w:type="dxa"/>
            <w:vMerge/>
            <w:tcBorders>
              <w:left w:val="single" w:sz="18" w:space="0" w:color="000000"/>
            </w:tcBorders>
            <w:vAlign w:val="center"/>
          </w:tcPr>
          <w:p w14:paraId="5AFC7D00" w14:textId="77777777" w:rsidR="00CC3BB1" w:rsidRPr="00E7250E" w:rsidRDefault="00CC3BB1" w:rsidP="00A9616A"/>
        </w:tc>
        <w:tc>
          <w:tcPr>
            <w:tcW w:w="1033" w:type="dxa"/>
            <w:vMerge/>
            <w:vAlign w:val="center"/>
          </w:tcPr>
          <w:p w14:paraId="23544D55" w14:textId="77777777" w:rsidR="00CC3BB1" w:rsidRPr="00E7250E" w:rsidRDefault="00CC3BB1" w:rsidP="00A9616A"/>
        </w:tc>
        <w:tc>
          <w:tcPr>
            <w:tcW w:w="948" w:type="dxa"/>
            <w:vMerge/>
            <w:vAlign w:val="center"/>
          </w:tcPr>
          <w:p w14:paraId="742771AB" w14:textId="77777777" w:rsidR="00CC3BB1" w:rsidRPr="00E7250E" w:rsidRDefault="00CC3BB1" w:rsidP="00A9616A"/>
        </w:tc>
        <w:tc>
          <w:tcPr>
            <w:tcW w:w="1152" w:type="dxa"/>
            <w:vAlign w:val="center"/>
          </w:tcPr>
          <w:p w14:paraId="2840AB61" w14:textId="77777777" w:rsidR="00CC3BB1" w:rsidRPr="00E7250E" w:rsidRDefault="00CC3BB1" w:rsidP="00A9616A">
            <w:r w:rsidRPr="00E7250E">
              <w:t>High</w:t>
            </w:r>
          </w:p>
        </w:tc>
        <w:tc>
          <w:tcPr>
            <w:tcW w:w="4079" w:type="dxa"/>
            <w:vAlign w:val="center"/>
          </w:tcPr>
          <w:p w14:paraId="53FB5E43" w14:textId="77777777" w:rsidR="00CC3BB1" w:rsidRPr="00E7250E" w:rsidRDefault="00CC3BB1" w:rsidP="00A9616A">
            <w:r w:rsidRPr="00E7250E">
              <w:t>Wait for 7 days then sow</w:t>
            </w:r>
          </w:p>
        </w:tc>
        <w:tc>
          <w:tcPr>
            <w:tcW w:w="1701" w:type="dxa"/>
            <w:vMerge/>
            <w:tcBorders>
              <w:bottom w:val="single" w:sz="4" w:space="0" w:color="000000"/>
              <w:right w:val="single" w:sz="18" w:space="0" w:color="000000"/>
            </w:tcBorders>
            <w:vAlign w:val="center"/>
          </w:tcPr>
          <w:p w14:paraId="6D5C08C1" w14:textId="77777777" w:rsidR="00CC3BB1" w:rsidRPr="00E7250E" w:rsidRDefault="00CC3BB1" w:rsidP="00A9616A"/>
        </w:tc>
      </w:tr>
      <w:tr w:rsidR="00CC3BB1" w:rsidRPr="00E7250E" w14:paraId="74B8C79F" w14:textId="77777777" w:rsidTr="00A9616A">
        <w:tc>
          <w:tcPr>
            <w:tcW w:w="834" w:type="dxa"/>
            <w:vMerge/>
            <w:tcBorders>
              <w:left w:val="single" w:sz="18" w:space="0" w:color="000000"/>
            </w:tcBorders>
            <w:vAlign w:val="center"/>
          </w:tcPr>
          <w:p w14:paraId="75B4A524" w14:textId="77777777" w:rsidR="00CC3BB1" w:rsidRPr="00E7250E" w:rsidRDefault="00CC3BB1" w:rsidP="00A9616A"/>
        </w:tc>
        <w:tc>
          <w:tcPr>
            <w:tcW w:w="1033" w:type="dxa"/>
            <w:vMerge w:val="restart"/>
            <w:vAlign w:val="center"/>
          </w:tcPr>
          <w:p w14:paraId="2E304A98" w14:textId="77777777" w:rsidR="00CC3BB1" w:rsidRPr="00E7250E" w:rsidRDefault="00CC3BB1" w:rsidP="00A9616A">
            <w:r w:rsidRPr="00E7250E">
              <w:t>10 -25 mm</w:t>
            </w:r>
          </w:p>
        </w:tc>
        <w:tc>
          <w:tcPr>
            <w:tcW w:w="948" w:type="dxa"/>
            <w:vMerge/>
            <w:vAlign w:val="center"/>
          </w:tcPr>
          <w:p w14:paraId="0DAA6E15" w14:textId="77777777" w:rsidR="00CC3BB1" w:rsidRPr="00E7250E" w:rsidRDefault="00CC3BB1" w:rsidP="00A9616A"/>
        </w:tc>
        <w:tc>
          <w:tcPr>
            <w:tcW w:w="1152" w:type="dxa"/>
            <w:vAlign w:val="center"/>
          </w:tcPr>
          <w:p w14:paraId="5E4DCC55" w14:textId="77777777" w:rsidR="00CC3BB1" w:rsidRPr="00E7250E" w:rsidRDefault="00CC3BB1" w:rsidP="00A9616A">
            <w:r w:rsidRPr="00E7250E">
              <w:t>Low</w:t>
            </w:r>
          </w:p>
        </w:tc>
        <w:tc>
          <w:tcPr>
            <w:tcW w:w="4079" w:type="dxa"/>
            <w:vAlign w:val="center"/>
          </w:tcPr>
          <w:p w14:paraId="69A4B543" w14:textId="77777777" w:rsidR="00CC3BB1" w:rsidRPr="00E7250E" w:rsidRDefault="00CC3BB1" w:rsidP="00A9616A">
            <w:r w:rsidRPr="00E7250E">
              <w:t>Sow Canola &amp; Lupins if they will germinate</w:t>
            </w:r>
          </w:p>
        </w:tc>
        <w:tc>
          <w:tcPr>
            <w:tcW w:w="1701" w:type="dxa"/>
            <w:vMerge/>
            <w:tcBorders>
              <w:bottom w:val="single" w:sz="4" w:space="0" w:color="000000"/>
              <w:right w:val="single" w:sz="18" w:space="0" w:color="000000"/>
            </w:tcBorders>
            <w:vAlign w:val="center"/>
          </w:tcPr>
          <w:p w14:paraId="6ECACA1E" w14:textId="77777777" w:rsidR="00CC3BB1" w:rsidRPr="00E7250E" w:rsidRDefault="00CC3BB1" w:rsidP="00A9616A"/>
        </w:tc>
      </w:tr>
      <w:tr w:rsidR="00CC3BB1" w:rsidRPr="00E7250E" w14:paraId="4E282B51" w14:textId="77777777" w:rsidTr="00A9616A">
        <w:tc>
          <w:tcPr>
            <w:tcW w:w="834" w:type="dxa"/>
            <w:vMerge/>
            <w:tcBorders>
              <w:left w:val="single" w:sz="18" w:space="0" w:color="000000"/>
            </w:tcBorders>
            <w:vAlign w:val="center"/>
          </w:tcPr>
          <w:p w14:paraId="6FCF2029" w14:textId="77777777" w:rsidR="00CC3BB1" w:rsidRPr="00E7250E" w:rsidRDefault="00CC3BB1" w:rsidP="00A9616A"/>
        </w:tc>
        <w:tc>
          <w:tcPr>
            <w:tcW w:w="1033" w:type="dxa"/>
            <w:vMerge/>
            <w:vAlign w:val="center"/>
          </w:tcPr>
          <w:p w14:paraId="7811B968" w14:textId="77777777" w:rsidR="00CC3BB1" w:rsidRPr="00E7250E" w:rsidRDefault="00CC3BB1" w:rsidP="00A9616A"/>
        </w:tc>
        <w:tc>
          <w:tcPr>
            <w:tcW w:w="948" w:type="dxa"/>
            <w:vMerge/>
            <w:vAlign w:val="center"/>
          </w:tcPr>
          <w:p w14:paraId="5B02B601" w14:textId="77777777" w:rsidR="00CC3BB1" w:rsidRPr="00E7250E" w:rsidRDefault="00CC3BB1" w:rsidP="00A9616A"/>
        </w:tc>
        <w:tc>
          <w:tcPr>
            <w:tcW w:w="1152" w:type="dxa"/>
            <w:vAlign w:val="center"/>
          </w:tcPr>
          <w:p w14:paraId="120D1B82" w14:textId="77777777" w:rsidR="00CC3BB1" w:rsidRPr="00E7250E" w:rsidRDefault="00CC3BB1" w:rsidP="00A9616A">
            <w:r w:rsidRPr="00E7250E">
              <w:t>High</w:t>
            </w:r>
          </w:p>
        </w:tc>
        <w:tc>
          <w:tcPr>
            <w:tcW w:w="4079" w:type="dxa"/>
            <w:vAlign w:val="center"/>
          </w:tcPr>
          <w:p w14:paraId="1BE50739" w14:textId="77777777" w:rsidR="00CC3BB1" w:rsidRPr="00E7250E" w:rsidRDefault="00CC3BB1" w:rsidP="00A9616A">
            <w:r w:rsidRPr="00E7250E">
              <w:t xml:space="preserve">Wait for resistant weed germination </w:t>
            </w:r>
          </w:p>
        </w:tc>
        <w:tc>
          <w:tcPr>
            <w:tcW w:w="1701" w:type="dxa"/>
            <w:vMerge/>
            <w:tcBorders>
              <w:bottom w:val="single" w:sz="4" w:space="0" w:color="000000"/>
              <w:right w:val="single" w:sz="18" w:space="0" w:color="000000"/>
            </w:tcBorders>
            <w:vAlign w:val="center"/>
          </w:tcPr>
          <w:p w14:paraId="3C52C3A3" w14:textId="77777777" w:rsidR="00CC3BB1" w:rsidRPr="00E7250E" w:rsidRDefault="00CC3BB1" w:rsidP="00A9616A"/>
        </w:tc>
      </w:tr>
      <w:tr w:rsidR="00CC3BB1" w:rsidRPr="00E7250E" w14:paraId="5C9934AE" w14:textId="77777777" w:rsidTr="00A9616A">
        <w:tc>
          <w:tcPr>
            <w:tcW w:w="834" w:type="dxa"/>
            <w:vMerge/>
            <w:tcBorders>
              <w:left w:val="single" w:sz="18" w:space="0" w:color="000000"/>
              <w:bottom w:val="single" w:sz="4" w:space="0" w:color="000000"/>
            </w:tcBorders>
            <w:vAlign w:val="center"/>
          </w:tcPr>
          <w:p w14:paraId="761299DD" w14:textId="77777777" w:rsidR="00CC3BB1" w:rsidRPr="00E7250E" w:rsidRDefault="00CC3BB1" w:rsidP="00A9616A"/>
        </w:tc>
        <w:tc>
          <w:tcPr>
            <w:tcW w:w="1033" w:type="dxa"/>
            <w:tcBorders>
              <w:bottom w:val="single" w:sz="18" w:space="0" w:color="000000"/>
            </w:tcBorders>
            <w:vAlign w:val="center"/>
          </w:tcPr>
          <w:p w14:paraId="42A5B283" w14:textId="77777777" w:rsidR="00CC3BB1" w:rsidRPr="00E7250E" w:rsidRDefault="00CC3BB1" w:rsidP="00A9616A">
            <w:r w:rsidRPr="00E7250E">
              <w:t>&lt;10 mm</w:t>
            </w:r>
          </w:p>
        </w:tc>
        <w:tc>
          <w:tcPr>
            <w:tcW w:w="948" w:type="dxa"/>
            <w:tcBorders>
              <w:bottom w:val="single" w:sz="18" w:space="0" w:color="000000"/>
            </w:tcBorders>
            <w:vAlign w:val="center"/>
          </w:tcPr>
          <w:p w14:paraId="69BE35E9" w14:textId="77777777" w:rsidR="00CC3BB1" w:rsidRPr="00E7250E" w:rsidRDefault="00CC3BB1" w:rsidP="00A9616A">
            <w:r w:rsidRPr="00E7250E">
              <w:t>------</w:t>
            </w:r>
          </w:p>
        </w:tc>
        <w:tc>
          <w:tcPr>
            <w:tcW w:w="1152" w:type="dxa"/>
            <w:tcBorders>
              <w:bottom w:val="single" w:sz="18" w:space="0" w:color="000000"/>
            </w:tcBorders>
            <w:vAlign w:val="center"/>
          </w:tcPr>
          <w:p w14:paraId="4127222E" w14:textId="77777777" w:rsidR="00CC3BB1" w:rsidRPr="00E7250E" w:rsidRDefault="00CC3BB1" w:rsidP="00A9616A">
            <w:r w:rsidRPr="00E7250E">
              <w:t>Low/High</w:t>
            </w:r>
          </w:p>
        </w:tc>
        <w:tc>
          <w:tcPr>
            <w:tcW w:w="4079" w:type="dxa"/>
            <w:tcBorders>
              <w:bottom w:val="single" w:sz="18" w:space="0" w:color="000000"/>
            </w:tcBorders>
            <w:vAlign w:val="center"/>
          </w:tcPr>
          <w:p w14:paraId="15572631" w14:textId="77777777" w:rsidR="00CC3BB1" w:rsidRPr="00E7250E" w:rsidRDefault="00CC3BB1" w:rsidP="00A9616A">
            <w:r w:rsidRPr="00E7250E">
              <w:t>Wait</w:t>
            </w:r>
          </w:p>
        </w:tc>
        <w:tc>
          <w:tcPr>
            <w:tcW w:w="1701" w:type="dxa"/>
            <w:vMerge/>
            <w:tcBorders>
              <w:bottom w:val="single" w:sz="4" w:space="0" w:color="000000"/>
              <w:right w:val="single" w:sz="18" w:space="0" w:color="000000"/>
            </w:tcBorders>
            <w:vAlign w:val="center"/>
          </w:tcPr>
          <w:p w14:paraId="4B60D35B" w14:textId="77777777" w:rsidR="00CC3BB1" w:rsidRPr="00E7250E" w:rsidRDefault="00CC3BB1" w:rsidP="00A9616A"/>
        </w:tc>
      </w:tr>
      <w:tr w:rsidR="00CC3BB1" w:rsidRPr="00E7250E" w14:paraId="4F49BDB1" w14:textId="77777777" w:rsidTr="00A9616A">
        <w:tc>
          <w:tcPr>
            <w:tcW w:w="834" w:type="dxa"/>
            <w:vMerge w:val="restart"/>
            <w:tcBorders>
              <w:top w:val="single" w:sz="18" w:space="0" w:color="000000"/>
              <w:left w:val="single" w:sz="18" w:space="0" w:color="000000"/>
            </w:tcBorders>
            <w:vAlign w:val="center"/>
          </w:tcPr>
          <w:p w14:paraId="7C86E341" w14:textId="77777777" w:rsidR="00CC3BB1" w:rsidRPr="00E7250E" w:rsidRDefault="00CC3BB1" w:rsidP="00A9616A">
            <w:r>
              <w:t>1</w:t>
            </w:r>
            <w:proofErr w:type="gramStart"/>
            <w:r>
              <w:t>st</w:t>
            </w:r>
            <w:r w:rsidRPr="00E7250E">
              <w:t xml:space="preserve"> </w:t>
            </w:r>
            <w:r>
              <w:t xml:space="preserve"> </w:t>
            </w:r>
            <w:r w:rsidRPr="00E7250E">
              <w:t>May</w:t>
            </w:r>
            <w:proofErr w:type="gramEnd"/>
          </w:p>
        </w:tc>
        <w:tc>
          <w:tcPr>
            <w:tcW w:w="1033" w:type="dxa"/>
            <w:vMerge w:val="restart"/>
            <w:tcBorders>
              <w:top w:val="single" w:sz="18" w:space="0" w:color="000000"/>
            </w:tcBorders>
            <w:vAlign w:val="center"/>
          </w:tcPr>
          <w:p w14:paraId="5DC931F8" w14:textId="77777777" w:rsidR="00CC3BB1" w:rsidRPr="00E7250E" w:rsidRDefault="00CC3BB1" w:rsidP="00A9616A">
            <w:r w:rsidRPr="00E7250E">
              <w:t>&gt;25 mm</w:t>
            </w:r>
          </w:p>
        </w:tc>
        <w:tc>
          <w:tcPr>
            <w:tcW w:w="948" w:type="dxa"/>
            <w:vMerge w:val="restart"/>
            <w:tcBorders>
              <w:top w:val="single" w:sz="18" w:space="0" w:color="000000"/>
            </w:tcBorders>
            <w:vAlign w:val="center"/>
          </w:tcPr>
          <w:p w14:paraId="0A8ECC97" w14:textId="77777777" w:rsidR="00CC3BB1" w:rsidRPr="00E7250E" w:rsidRDefault="00CC3BB1" w:rsidP="00A9616A">
            <w:r w:rsidRPr="00E7250E">
              <w:t>130%</w:t>
            </w:r>
          </w:p>
          <w:p w14:paraId="234B7A00" w14:textId="77777777" w:rsidR="00CC3BB1" w:rsidRPr="00E7250E" w:rsidRDefault="00CC3BB1" w:rsidP="00A9616A"/>
        </w:tc>
        <w:tc>
          <w:tcPr>
            <w:tcW w:w="1152" w:type="dxa"/>
            <w:tcBorders>
              <w:top w:val="single" w:sz="18" w:space="0" w:color="000000"/>
            </w:tcBorders>
            <w:vAlign w:val="center"/>
          </w:tcPr>
          <w:p w14:paraId="21940DDF" w14:textId="77777777" w:rsidR="00CC3BB1" w:rsidRPr="00E7250E" w:rsidRDefault="00CC3BB1" w:rsidP="00A9616A">
            <w:r w:rsidRPr="00E7250E">
              <w:t>Low</w:t>
            </w:r>
          </w:p>
        </w:tc>
        <w:tc>
          <w:tcPr>
            <w:tcW w:w="4079" w:type="dxa"/>
            <w:tcBorders>
              <w:top w:val="single" w:sz="18" w:space="0" w:color="000000"/>
            </w:tcBorders>
            <w:vAlign w:val="center"/>
          </w:tcPr>
          <w:p w14:paraId="47E4DC82" w14:textId="77777777" w:rsidR="00CC3BB1" w:rsidRPr="00E7250E" w:rsidRDefault="00CC3BB1" w:rsidP="00A9616A">
            <w:r w:rsidRPr="00E7250E">
              <w:t xml:space="preserve">Sow Canola &amp; Lupins, </w:t>
            </w:r>
            <w:r>
              <w:t>l</w:t>
            </w:r>
            <w:r w:rsidRPr="00E7250E">
              <w:t xml:space="preserve">ong </w:t>
            </w:r>
            <w:r>
              <w:t>s</w:t>
            </w:r>
            <w:r w:rsidRPr="00E7250E">
              <w:t xml:space="preserve">eason </w:t>
            </w:r>
            <w:r>
              <w:t>c</w:t>
            </w:r>
            <w:r w:rsidRPr="00E7250E">
              <w:t>ereals</w:t>
            </w:r>
          </w:p>
        </w:tc>
        <w:tc>
          <w:tcPr>
            <w:tcW w:w="1701" w:type="dxa"/>
            <w:vMerge w:val="restart"/>
            <w:tcBorders>
              <w:top w:val="single" w:sz="18" w:space="0" w:color="000000"/>
              <w:right w:val="single" w:sz="18" w:space="0" w:color="000000"/>
            </w:tcBorders>
            <w:vAlign w:val="center"/>
          </w:tcPr>
          <w:p w14:paraId="31EC3F6B" w14:textId="77777777" w:rsidR="00CC3BB1" w:rsidRPr="00E7250E" w:rsidRDefault="00CC3BB1" w:rsidP="00A9616A">
            <w:r>
              <w:t>Increase stocking rates</w:t>
            </w:r>
          </w:p>
        </w:tc>
      </w:tr>
      <w:tr w:rsidR="00CC3BB1" w:rsidRPr="00E7250E" w14:paraId="40734890" w14:textId="77777777" w:rsidTr="00A9616A">
        <w:tc>
          <w:tcPr>
            <w:tcW w:w="834" w:type="dxa"/>
            <w:vMerge/>
            <w:tcBorders>
              <w:left w:val="single" w:sz="18" w:space="0" w:color="000000"/>
            </w:tcBorders>
            <w:vAlign w:val="center"/>
          </w:tcPr>
          <w:p w14:paraId="5AFF16A0" w14:textId="77777777" w:rsidR="00CC3BB1" w:rsidRPr="00E7250E" w:rsidRDefault="00CC3BB1" w:rsidP="00A9616A"/>
        </w:tc>
        <w:tc>
          <w:tcPr>
            <w:tcW w:w="1033" w:type="dxa"/>
            <w:vMerge/>
            <w:vAlign w:val="center"/>
          </w:tcPr>
          <w:p w14:paraId="0713E47A" w14:textId="77777777" w:rsidR="00CC3BB1" w:rsidRPr="00E7250E" w:rsidRDefault="00CC3BB1" w:rsidP="00A9616A"/>
        </w:tc>
        <w:tc>
          <w:tcPr>
            <w:tcW w:w="948" w:type="dxa"/>
            <w:vMerge/>
            <w:vAlign w:val="center"/>
          </w:tcPr>
          <w:p w14:paraId="2130C276" w14:textId="77777777" w:rsidR="00CC3BB1" w:rsidRPr="00E7250E" w:rsidRDefault="00CC3BB1" w:rsidP="00A9616A"/>
        </w:tc>
        <w:tc>
          <w:tcPr>
            <w:tcW w:w="1152" w:type="dxa"/>
            <w:vAlign w:val="center"/>
          </w:tcPr>
          <w:p w14:paraId="66A0EDCD" w14:textId="77777777" w:rsidR="00CC3BB1" w:rsidRPr="00E7250E" w:rsidRDefault="00CC3BB1" w:rsidP="00A9616A">
            <w:r w:rsidRPr="00E7250E">
              <w:t>High</w:t>
            </w:r>
          </w:p>
        </w:tc>
        <w:tc>
          <w:tcPr>
            <w:tcW w:w="4079" w:type="dxa"/>
            <w:vAlign w:val="center"/>
          </w:tcPr>
          <w:p w14:paraId="46CFAF82" w14:textId="77777777" w:rsidR="00CC3BB1" w:rsidRPr="00E7250E" w:rsidRDefault="00CC3BB1" w:rsidP="00A9616A">
            <w:r w:rsidRPr="00E7250E">
              <w:t>Wait for 7 days then sow</w:t>
            </w:r>
          </w:p>
        </w:tc>
        <w:tc>
          <w:tcPr>
            <w:tcW w:w="1701" w:type="dxa"/>
            <w:vMerge/>
            <w:tcBorders>
              <w:right w:val="single" w:sz="18" w:space="0" w:color="000000"/>
            </w:tcBorders>
            <w:vAlign w:val="center"/>
          </w:tcPr>
          <w:p w14:paraId="288CE67E" w14:textId="77777777" w:rsidR="00CC3BB1" w:rsidRPr="00E7250E" w:rsidRDefault="00CC3BB1" w:rsidP="00A9616A"/>
        </w:tc>
      </w:tr>
      <w:tr w:rsidR="00CC3BB1" w:rsidRPr="00E7250E" w14:paraId="406B307A" w14:textId="77777777" w:rsidTr="00A9616A">
        <w:tc>
          <w:tcPr>
            <w:tcW w:w="834" w:type="dxa"/>
            <w:vMerge/>
            <w:tcBorders>
              <w:left w:val="single" w:sz="18" w:space="0" w:color="000000"/>
            </w:tcBorders>
            <w:vAlign w:val="center"/>
          </w:tcPr>
          <w:p w14:paraId="21B39F85" w14:textId="77777777" w:rsidR="00CC3BB1" w:rsidRPr="00E7250E" w:rsidRDefault="00CC3BB1" w:rsidP="00A9616A"/>
        </w:tc>
        <w:tc>
          <w:tcPr>
            <w:tcW w:w="1033" w:type="dxa"/>
            <w:vMerge w:val="restart"/>
            <w:vAlign w:val="center"/>
          </w:tcPr>
          <w:p w14:paraId="02FB77AE" w14:textId="77777777" w:rsidR="00CC3BB1" w:rsidRPr="00E7250E" w:rsidRDefault="00CC3BB1" w:rsidP="00A9616A">
            <w:r w:rsidRPr="00E7250E">
              <w:t>10 -25 mm</w:t>
            </w:r>
          </w:p>
        </w:tc>
        <w:tc>
          <w:tcPr>
            <w:tcW w:w="948" w:type="dxa"/>
            <w:vMerge w:val="restart"/>
            <w:vAlign w:val="center"/>
          </w:tcPr>
          <w:p w14:paraId="042AF0D5" w14:textId="77777777" w:rsidR="00CC3BB1" w:rsidRPr="00E7250E" w:rsidRDefault="00CC3BB1" w:rsidP="00A9616A">
            <w:r w:rsidRPr="00E7250E">
              <w:t>120%</w:t>
            </w:r>
          </w:p>
        </w:tc>
        <w:tc>
          <w:tcPr>
            <w:tcW w:w="1152" w:type="dxa"/>
            <w:vAlign w:val="center"/>
          </w:tcPr>
          <w:p w14:paraId="7E65CBB5" w14:textId="77777777" w:rsidR="00CC3BB1" w:rsidRPr="00E7250E" w:rsidRDefault="00CC3BB1" w:rsidP="00A9616A">
            <w:r w:rsidRPr="00E7250E">
              <w:t>Low</w:t>
            </w:r>
          </w:p>
        </w:tc>
        <w:tc>
          <w:tcPr>
            <w:tcW w:w="4079" w:type="dxa"/>
            <w:vAlign w:val="center"/>
          </w:tcPr>
          <w:p w14:paraId="2244D5A8" w14:textId="77777777" w:rsidR="00CC3BB1" w:rsidRPr="00E7250E" w:rsidRDefault="00CC3BB1" w:rsidP="00A9616A">
            <w:r w:rsidRPr="00E7250E">
              <w:t xml:space="preserve">Sow Canola, Lupins, </w:t>
            </w:r>
            <w:r>
              <w:t>long s</w:t>
            </w:r>
            <w:r w:rsidRPr="00E7250E">
              <w:t xml:space="preserve">eason </w:t>
            </w:r>
            <w:r>
              <w:t>c</w:t>
            </w:r>
            <w:r w:rsidRPr="00E7250E">
              <w:t>ereals</w:t>
            </w:r>
          </w:p>
        </w:tc>
        <w:tc>
          <w:tcPr>
            <w:tcW w:w="1701" w:type="dxa"/>
            <w:vMerge/>
            <w:tcBorders>
              <w:right w:val="single" w:sz="18" w:space="0" w:color="000000"/>
            </w:tcBorders>
            <w:vAlign w:val="center"/>
          </w:tcPr>
          <w:p w14:paraId="45C562C6" w14:textId="77777777" w:rsidR="00CC3BB1" w:rsidRPr="00E7250E" w:rsidRDefault="00CC3BB1" w:rsidP="00A9616A"/>
        </w:tc>
      </w:tr>
      <w:tr w:rsidR="00CC3BB1" w:rsidRPr="00E7250E" w14:paraId="03B2154B" w14:textId="77777777" w:rsidTr="00A9616A">
        <w:tc>
          <w:tcPr>
            <w:tcW w:w="834" w:type="dxa"/>
            <w:vMerge/>
            <w:tcBorders>
              <w:left w:val="single" w:sz="18" w:space="0" w:color="000000"/>
            </w:tcBorders>
            <w:vAlign w:val="center"/>
          </w:tcPr>
          <w:p w14:paraId="6B2F9D65" w14:textId="77777777" w:rsidR="00CC3BB1" w:rsidRPr="00E7250E" w:rsidRDefault="00CC3BB1" w:rsidP="00A9616A"/>
        </w:tc>
        <w:tc>
          <w:tcPr>
            <w:tcW w:w="1033" w:type="dxa"/>
            <w:vMerge/>
            <w:tcBorders>
              <w:bottom w:val="single" w:sz="4" w:space="0" w:color="000000"/>
            </w:tcBorders>
            <w:vAlign w:val="center"/>
          </w:tcPr>
          <w:p w14:paraId="1CB62D2C" w14:textId="77777777" w:rsidR="00CC3BB1" w:rsidRPr="00E7250E" w:rsidRDefault="00CC3BB1" w:rsidP="00A9616A"/>
        </w:tc>
        <w:tc>
          <w:tcPr>
            <w:tcW w:w="948" w:type="dxa"/>
            <w:vMerge/>
            <w:tcBorders>
              <w:bottom w:val="single" w:sz="4" w:space="0" w:color="000000"/>
            </w:tcBorders>
            <w:vAlign w:val="center"/>
          </w:tcPr>
          <w:p w14:paraId="13EF9FAB" w14:textId="77777777" w:rsidR="00CC3BB1" w:rsidRPr="00E7250E" w:rsidRDefault="00CC3BB1" w:rsidP="00A9616A"/>
        </w:tc>
        <w:tc>
          <w:tcPr>
            <w:tcW w:w="1152" w:type="dxa"/>
            <w:tcBorders>
              <w:bottom w:val="single" w:sz="4" w:space="0" w:color="000000"/>
            </w:tcBorders>
            <w:vAlign w:val="center"/>
          </w:tcPr>
          <w:p w14:paraId="6ACD1CD0" w14:textId="77777777" w:rsidR="00CC3BB1" w:rsidRPr="00E7250E" w:rsidRDefault="00CC3BB1" w:rsidP="00A9616A">
            <w:r w:rsidRPr="00E7250E">
              <w:t>High</w:t>
            </w:r>
          </w:p>
        </w:tc>
        <w:tc>
          <w:tcPr>
            <w:tcW w:w="4079" w:type="dxa"/>
            <w:tcBorders>
              <w:bottom w:val="single" w:sz="4" w:space="0" w:color="000000"/>
            </w:tcBorders>
            <w:vAlign w:val="center"/>
          </w:tcPr>
          <w:p w14:paraId="59D75285" w14:textId="77777777" w:rsidR="00CC3BB1" w:rsidRPr="00E7250E" w:rsidRDefault="00CC3BB1" w:rsidP="00A9616A">
            <w:r w:rsidRPr="00E7250E">
              <w:t>Wait</w:t>
            </w:r>
          </w:p>
        </w:tc>
        <w:tc>
          <w:tcPr>
            <w:tcW w:w="1701" w:type="dxa"/>
            <w:vMerge/>
            <w:tcBorders>
              <w:right w:val="single" w:sz="18" w:space="0" w:color="000000"/>
            </w:tcBorders>
            <w:vAlign w:val="center"/>
          </w:tcPr>
          <w:p w14:paraId="34859501" w14:textId="77777777" w:rsidR="00CC3BB1" w:rsidRPr="00E7250E" w:rsidRDefault="00CC3BB1" w:rsidP="00A9616A"/>
        </w:tc>
      </w:tr>
      <w:tr w:rsidR="00CC3BB1" w:rsidRPr="00E7250E" w14:paraId="6F0F8BE5" w14:textId="77777777" w:rsidTr="00A9616A">
        <w:tc>
          <w:tcPr>
            <w:tcW w:w="834" w:type="dxa"/>
            <w:vMerge/>
            <w:tcBorders>
              <w:left w:val="single" w:sz="18" w:space="0" w:color="000000"/>
              <w:bottom w:val="single" w:sz="18" w:space="0" w:color="000000"/>
            </w:tcBorders>
            <w:vAlign w:val="center"/>
          </w:tcPr>
          <w:p w14:paraId="61E78E20" w14:textId="77777777" w:rsidR="00CC3BB1" w:rsidRPr="00E7250E" w:rsidRDefault="00CC3BB1" w:rsidP="00A9616A"/>
        </w:tc>
        <w:tc>
          <w:tcPr>
            <w:tcW w:w="1033" w:type="dxa"/>
            <w:tcBorders>
              <w:bottom w:val="single" w:sz="18" w:space="0" w:color="000000"/>
            </w:tcBorders>
            <w:vAlign w:val="center"/>
          </w:tcPr>
          <w:p w14:paraId="0B443E17" w14:textId="77777777" w:rsidR="00CC3BB1" w:rsidRPr="00E7250E" w:rsidRDefault="00CC3BB1" w:rsidP="00A9616A">
            <w:r w:rsidRPr="00E7250E">
              <w:t>&lt; 10 mm</w:t>
            </w:r>
          </w:p>
        </w:tc>
        <w:tc>
          <w:tcPr>
            <w:tcW w:w="948" w:type="dxa"/>
            <w:tcBorders>
              <w:bottom w:val="single" w:sz="18" w:space="0" w:color="000000"/>
            </w:tcBorders>
            <w:vAlign w:val="center"/>
          </w:tcPr>
          <w:p w14:paraId="540EB160" w14:textId="77777777" w:rsidR="00CC3BB1" w:rsidRPr="00E7250E" w:rsidRDefault="00CC3BB1" w:rsidP="00A9616A">
            <w:r w:rsidRPr="00E7250E">
              <w:t>------</w:t>
            </w:r>
          </w:p>
        </w:tc>
        <w:tc>
          <w:tcPr>
            <w:tcW w:w="1152" w:type="dxa"/>
            <w:tcBorders>
              <w:bottom w:val="single" w:sz="18" w:space="0" w:color="000000"/>
            </w:tcBorders>
            <w:vAlign w:val="center"/>
          </w:tcPr>
          <w:p w14:paraId="52B7927B" w14:textId="77777777" w:rsidR="00CC3BB1" w:rsidRPr="00E7250E" w:rsidRDefault="00CC3BB1" w:rsidP="00A9616A">
            <w:r w:rsidRPr="00E7250E">
              <w:t>Low/High</w:t>
            </w:r>
          </w:p>
        </w:tc>
        <w:tc>
          <w:tcPr>
            <w:tcW w:w="4079" w:type="dxa"/>
            <w:tcBorders>
              <w:bottom w:val="single" w:sz="18" w:space="0" w:color="000000"/>
            </w:tcBorders>
            <w:vAlign w:val="center"/>
          </w:tcPr>
          <w:p w14:paraId="677B5405" w14:textId="77777777" w:rsidR="00CC3BB1" w:rsidRPr="00E7250E" w:rsidRDefault="00CC3BB1" w:rsidP="00A9616A">
            <w:r w:rsidRPr="00E7250E">
              <w:t>Wait</w:t>
            </w:r>
          </w:p>
        </w:tc>
        <w:tc>
          <w:tcPr>
            <w:tcW w:w="1701" w:type="dxa"/>
            <w:vMerge/>
            <w:tcBorders>
              <w:bottom w:val="single" w:sz="18" w:space="0" w:color="000000"/>
              <w:right w:val="single" w:sz="18" w:space="0" w:color="000000"/>
            </w:tcBorders>
            <w:vAlign w:val="center"/>
          </w:tcPr>
          <w:p w14:paraId="01532DC5" w14:textId="77777777" w:rsidR="00CC3BB1" w:rsidRPr="00E7250E" w:rsidRDefault="00CC3BB1" w:rsidP="00A9616A"/>
        </w:tc>
      </w:tr>
      <w:tr w:rsidR="00CC3BB1" w:rsidRPr="00E7250E" w14:paraId="12B9E181" w14:textId="77777777" w:rsidTr="00A9616A">
        <w:tc>
          <w:tcPr>
            <w:tcW w:w="834" w:type="dxa"/>
            <w:vMerge w:val="restart"/>
            <w:tcBorders>
              <w:top w:val="single" w:sz="18" w:space="0" w:color="000000"/>
              <w:left w:val="single" w:sz="18" w:space="0" w:color="000000"/>
              <w:bottom w:val="single" w:sz="18" w:space="0" w:color="000000"/>
            </w:tcBorders>
            <w:vAlign w:val="center"/>
          </w:tcPr>
          <w:p w14:paraId="4276CC46" w14:textId="77777777" w:rsidR="00CC3BB1" w:rsidRPr="00E7250E" w:rsidRDefault="00CC3BB1" w:rsidP="00A9616A">
            <w:r w:rsidRPr="00E7250E">
              <w:t>1</w:t>
            </w:r>
            <w:r>
              <w:t>0</w:t>
            </w:r>
            <w:r w:rsidRPr="00E7250E">
              <w:rPr>
                <w:vertAlign w:val="superscript"/>
              </w:rPr>
              <w:t>th</w:t>
            </w:r>
            <w:r w:rsidRPr="00E7250E">
              <w:t xml:space="preserve"> May</w:t>
            </w:r>
          </w:p>
        </w:tc>
        <w:tc>
          <w:tcPr>
            <w:tcW w:w="1033" w:type="dxa"/>
            <w:vMerge w:val="restart"/>
            <w:tcBorders>
              <w:top w:val="single" w:sz="18" w:space="0" w:color="000000"/>
            </w:tcBorders>
            <w:vAlign w:val="center"/>
          </w:tcPr>
          <w:p w14:paraId="62877703" w14:textId="77777777" w:rsidR="00CC3BB1" w:rsidRPr="00E7250E" w:rsidRDefault="00CC3BB1" w:rsidP="00A9616A">
            <w:r w:rsidRPr="00E7250E">
              <w:t>&gt;25 mm</w:t>
            </w:r>
          </w:p>
        </w:tc>
        <w:tc>
          <w:tcPr>
            <w:tcW w:w="948" w:type="dxa"/>
            <w:vMerge w:val="restart"/>
            <w:tcBorders>
              <w:top w:val="single" w:sz="18" w:space="0" w:color="000000"/>
            </w:tcBorders>
            <w:vAlign w:val="center"/>
          </w:tcPr>
          <w:p w14:paraId="01EDA947" w14:textId="77777777" w:rsidR="00CC3BB1" w:rsidRPr="00E7250E" w:rsidRDefault="00CC3BB1" w:rsidP="00A9616A">
            <w:r w:rsidRPr="00E7250E">
              <w:t>115%</w:t>
            </w:r>
          </w:p>
        </w:tc>
        <w:tc>
          <w:tcPr>
            <w:tcW w:w="1152" w:type="dxa"/>
            <w:tcBorders>
              <w:top w:val="single" w:sz="18" w:space="0" w:color="000000"/>
            </w:tcBorders>
            <w:vAlign w:val="center"/>
          </w:tcPr>
          <w:p w14:paraId="1583AD96" w14:textId="77777777" w:rsidR="00CC3BB1" w:rsidRPr="00E7250E" w:rsidRDefault="00CC3BB1" w:rsidP="00A9616A">
            <w:r w:rsidRPr="00E7250E">
              <w:t>Low</w:t>
            </w:r>
          </w:p>
        </w:tc>
        <w:tc>
          <w:tcPr>
            <w:tcW w:w="4079" w:type="dxa"/>
            <w:tcBorders>
              <w:top w:val="single" w:sz="18" w:space="0" w:color="000000"/>
            </w:tcBorders>
            <w:vAlign w:val="center"/>
          </w:tcPr>
          <w:p w14:paraId="77A70E16" w14:textId="77777777" w:rsidR="00CC3BB1" w:rsidRPr="00E7250E" w:rsidRDefault="00CC3BB1" w:rsidP="00A9616A">
            <w:r w:rsidRPr="00E7250E">
              <w:t xml:space="preserve">Only Sow Canola &amp; Lupins on better soil types, Sow Highest Yielding Long to Medium Cereals </w:t>
            </w:r>
          </w:p>
        </w:tc>
        <w:tc>
          <w:tcPr>
            <w:tcW w:w="1701" w:type="dxa"/>
            <w:vMerge w:val="restart"/>
            <w:tcBorders>
              <w:top w:val="single" w:sz="18" w:space="0" w:color="000000"/>
              <w:bottom w:val="single" w:sz="18" w:space="0" w:color="000000"/>
              <w:right w:val="single" w:sz="18" w:space="0" w:color="000000"/>
            </w:tcBorders>
            <w:vAlign w:val="center"/>
          </w:tcPr>
          <w:p w14:paraId="5ED4547B" w14:textId="77777777" w:rsidR="00CC3BB1" w:rsidRPr="00E7250E" w:rsidRDefault="00CC3BB1" w:rsidP="00A9616A">
            <w:r>
              <w:t>N</w:t>
            </w:r>
            <w:r w:rsidRPr="00E7250E">
              <w:t xml:space="preserve">ormal </w:t>
            </w:r>
            <w:r>
              <w:t>stocking rates</w:t>
            </w:r>
          </w:p>
        </w:tc>
      </w:tr>
      <w:tr w:rsidR="00CC3BB1" w:rsidRPr="00E7250E" w14:paraId="68F2EF59" w14:textId="77777777" w:rsidTr="00A9616A">
        <w:tc>
          <w:tcPr>
            <w:tcW w:w="834" w:type="dxa"/>
            <w:vMerge/>
            <w:tcBorders>
              <w:left w:val="single" w:sz="18" w:space="0" w:color="000000"/>
              <w:bottom w:val="single" w:sz="18" w:space="0" w:color="000000"/>
            </w:tcBorders>
            <w:vAlign w:val="center"/>
          </w:tcPr>
          <w:p w14:paraId="000CDE25" w14:textId="77777777" w:rsidR="00CC3BB1" w:rsidRPr="00E7250E" w:rsidRDefault="00CC3BB1" w:rsidP="00A9616A"/>
        </w:tc>
        <w:tc>
          <w:tcPr>
            <w:tcW w:w="1033" w:type="dxa"/>
            <w:vMerge/>
            <w:vAlign w:val="center"/>
          </w:tcPr>
          <w:p w14:paraId="08B2E179" w14:textId="77777777" w:rsidR="00CC3BB1" w:rsidRPr="00E7250E" w:rsidRDefault="00CC3BB1" w:rsidP="00A9616A"/>
        </w:tc>
        <w:tc>
          <w:tcPr>
            <w:tcW w:w="948" w:type="dxa"/>
            <w:vMerge/>
            <w:vAlign w:val="center"/>
          </w:tcPr>
          <w:p w14:paraId="5180A2FE" w14:textId="77777777" w:rsidR="00CC3BB1" w:rsidRPr="00E7250E" w:rsidRDefault="00CC3BB1" w:rsidP="00A9616A"/>
        </w:tc>
        <w:tc>
          <w:tcPr>
            <w:tcW w:w="1152" w:type="dxa"/>
            <w:vAlign w:val="center"/>
          </w:tcPr>
          <w:p w14:paraId="4EF9CF12" w14:textId="77777777" w:rsidR="00CC3BB1" w:rsidRPr="00E7250E" w:rsidRDefault="00CC3BB1" w:rsidP="00A9616A">
            <w:r w:rsidRPr="00E7250E">
              <w:t>High</w:t>
            </w:r>
          </w:p>
        </w:tc>
        <w:tc>
          <w:tcPr>
            <w:tcW w:w="4079" w:type="dxa"/>
            <w:vAlign w:val="center"/>
          </w:tcPr>
          <w:p w14:paraId="6089C346" w14:textId="77777777" w:rsidR="00CC3BB1" w:rsidRPr="00E7250E" w:rsidRDefault="00CC3BB1" w:rsidP="00A9616A">
            <w:r w:rsidRPr="00E7250E">
              <w:t>Wait for 7 days then sow</w:t>
            </w:r>
          </w:p>
        </w:tc>
        <w:tc>
          <w:tcPr>
            <w:tcW w:w="1701" w:type="dxa"/>
            <w:vMerge/>
            <w:tcBorders>
              <w:bottom w:val="single" w:sz="18" w:space="0" w:color="000000"/>
              <w:right w:val="single" w:sz="18" w:space="0" w:color="000000"/>
            </w:tcBorders>
            <w:vAlign w:val="center"/>
          </w:tcPr>
          <w:p w14:paraId="20153730" w14:textId="77777777" w:rsidR="00CC3BB1" w:rsidRPr="00E7250E" w:rsidRDefault="00CC3BB1" w:rsidP="00A9616A"/>
        </w:tc>
      </w:tr>
      <w:tr w:rsidR="00CC3BB1" w:rsidRPr="00E7250E" w14:paraId="3E92E7C3" w14:textId="77777777" w:rsidTr="00A9616A">
        <w:tc>
          <w:tcPr>
            <w:tcW w:w="834" w:type="dxa"/>
            <w:vMerge/>
            <w:tcBorders>
              <w:left w:val="single" w:sz="18" w:space="0" w:color="000000"/>
              <w:bottom w:val="single" w:sz="18" w:space="0" w:color="000000"/>
            </w:tcBorders>
            <w:vAlign w:val="center"/>
          </w:tcPr>
          <w:p w14:paraId="4AD50B0A" w14:textId="77777777" w:rsidR="00CC3BB1" w:rsidRPr="00E7250E" w:rsidRDefault="00CC3BB1" w:rsidP="00A9616A"/>
        </w:tc>
        <w:tc>
          <w:tcPr>
            <w:tcW w:w="1033" w:type="dxa"/>
            <w:vMerge w:val="restart"/>
            <w:vAlign w:val="center"/>
          </w:tcPr>
          <w:p w14:paraId="6A155313" w14:textId="77777777" w:rsidR="00CC3BB1" w:rsidRPr="00E7250E" w:rsidRDefault="00CC3BB1" w:rsidP="00A9616A">
            <w:r w:rsidRPr="00E7250E">
              <w:t>10 -25 mm</w:t>
            </w:r>
          </w:p>
        </w:tc>
        <w:tc>
          <w:tcPr>
            <w:tcW w:w="948" w:type="dxa"/>
            <w:vMerge w:val="restart"/>
            <w:vAlign w:val="center"/>
          </w:tcPr>
          <w:p w14:paraId="4F20F4F1" w14:textId="77777777" w:rsidR="00CC3BB1" w:rsidRPr="00E7250E" w:rsidRDefault="00CC3BB1" w:rsidP="00A9616A">
            <w:r w:rsidRPr="00E7250E">
              <w:t>110%</w:t>
            </w:r>
          </w:p>
        </w:tc>
        <w:tc>
          <w:tcPr>
            <w:tcW w:w="1152" w:type="dxa"/>
            <w:vAlign w:val="center"/>
          </w:tcPr>
          <w:p w14:paraId="3E6190C0" w14:textId="77777777" w:rsidR="00CC3BB1" w:rsidRPr="00E7250E" w:rsidRDefault="00CC3BB1" w:rsidP="00A9616A">
            <w:r w:rsidRPr="00E7250E">
              <w:t>Low</w:t>
            </w:r>
          </w:p>
        </w:tc>
        <w:tc>
          <w:tcPr>
            <w:tcW w:w="4079" w:type="dxa"/>
            <w:vAlign w:val="center"/>
          </w:tcPr>
          <w:p w14:paraId="3FFAEF5D" w14:textId="77777777" w:rsidR="00CC3BB1" w:rsidRPr="00E7250E" w:rsidRDefault="00CC3BB1" w:rsidP="00A9616A">
            <w:r w:rsidRPr="00E7250E">
              <w:t xml:space="preserve">Sow </w:t>
            </w:r>
            <w:r>
              <w:t>m</w:t>
            </w:r>
            <w:r w:rsidRPr="00E7250E">
              <w:t xml:space="preserve">edium </w:t>
            </w:r>
            <w:r>
              <w:t>season cereals</w:t>
            </w:r>
          </w:p>
        </w:tc>
        <w:tc>
          <w:tcPr>
            <w:tcW w:w="1701" w:type="dxa"/>
            <w:vMerge/>
            <w:tcBorders>
              <w:bottom w:val="single" w:sz="18" w:space="0" w:color="000000"/>
              <w:right w:val="single" w:sz="18" w:space="0" w:color="000000"/>
            </w:tcBorders>
            <w:vAlign w:val="center"/>
          </w:tcPr>
          <w:p w14:paraId="18BDA5EB" w14:textId="77777777" w:rsidR="00CC3BB1" w:rsidRPr="00E7250E" w:rsidRDefault="00CC3BB1" w:rsidP="00A9616A"/>
        </w:tc>
      </w:tr>
      <w:tr w:rsidR="00CC3BB1" w:rsidRPr="00E7250E" w14:paraId="1A1093FC" w14:textId="77777777" w:rsidTr="00A9616A">
        <w:tc>
          <w:tcPr>
            <w:tcW w:w="834" w:type="dxa"/>
            <w:vMerge/>
            <w:tcBorders>
              <w:left w:val="single" w:sz="18" w:space="0" w:color="000000"/>
              <w:bottom w:val="single" w:sz="18" w:space="0" w:color="000000"/>
            </w:tcBorders>
            <w:vAlign w:val="center"/>
          </w:tcPr>
          <w:p w14:paraId="24D1F0F1" w14:textId="77777777" w:rsidR="00CC3BB1" w:rsidRPr="00E7250E" w:rsidRDefault="00CC3BB1" w:rsidP="00A9616A"/>
        </w:tc>
        <w:tc>
          <w:tcPr>
            <w:tcW w:w="1033" w:type="dxa"/>
            <w:vMerge/>
            <w:vAlign w:val="center"/>
          </w:tcPr>
          <w:p w14:paraId="251523DF" w14:textId="77777777" w:rsidR="00CC3BB1" w:rsidRPr="00E7250E" w:rsidRDefault="00CC3BB1" w:rsidP="00A9616A"/>
        </w:tc>
        <w:tc>
          <w:tcPr>
            <w:tcW w:w="948" w:type="dxa"/>
            <w:vMerge/>
            <w:vAlign w:val="center"/>
          </w:tcPr>
          <w:p w14:paraId="370DDF14" w14:textId="77777777" w:rsidR="00CC3BB1" w:rsidRPr="00E7250E" w:rsidRDefault="00CC3BB1" w:rsidP="00A9616A"/>
        </w:tc>
        <w:tc>
          <w:tcPr>
            <w:tcW w:w="1152" w:type="dxa"/>
            <w:vAlign w:val="center"/>
          </w:tcPr>
          <w:p w14:paraId="2A33DD88" w14:textId="77777777" w:rsidR="00CC3BB1" w:rsidRPr="00E7250E" w:rsidRDefault="00CC3BB1" w:rsidP="00A9616A">
            <w:r w:rsidRPr="00E7250E">
              <w:t>High</w:t>
            </w:r>
          </w:p>
        </w:tc>
        <w:tc>
          <w:tcPr>
            <w:tcW w:w="4079" w:type="dxa"/>
            <w:vAlign w:val="center"/>
          </w:tcPr>
          <w:p w14:paraId="22C66706" w14:textId="77777777" w:rsidR="00CC3BB1" w:rsidRPr="00E7250E" w:rsidRDefault="00CC3BB1" w:rsidP="00A9616A">
            <w:r w:rsidRPr="00E7250E">
              <w:t>Wait for weed germination</w:t>
            </w:r>
          </w:p>
        </w:tc>
        <w:tc>
          <w:tcPr>
            <w:tcW w:w="1701" w:type="dxa"/>
            <w:vMerge/>
            <w:tcBorders>
              <w:bottom w:val="single" w:sz="18" w:space="0" w:color="000000"/>
              <w:right w:val="single" w:sz="18" w:space="0" w:color="000000"/>
            </w:tcBorders>
            <w:vAlign w:val="center"/>
          </w:tcPr>
          <w:p w14:paraId="306B28FF" w14:textId="77777777" w:rsidR="00CC3BB1" w:rsidRPr="00E7250E" w:rsidRDefault="00CC3BB1" w:rsidP="00A9616A"/>
        </w:tc>
      </w:tr>
      <w:tr w:rsidR="00CC3BB1" w:rsidRPr="00E7250E" w14:paraId="39F437EB" w14:textId="77777777" w:rsidTr="00A9616A">
        <w:tc>
          <w:tcPr>
            <w:tcW w:w="834" w:type="dxa"/>
            <w:vMerge/>
            <w:tcBorders>
              <w:left w:val="single" w:sz="18" w:space="0" w:color="000000"/>
              <w:bottom w:val="single" w:sz="18" w:space="0" w:color="000000"/>
            </w:tcBorders>
            <w:vAlign w:val="center"/>
          </w:tcPr>
          <w:p w14:paraId="0909D9C1" w14:textId="77777777" w:rsidR="00CC3BB1" w:rsidRPr="00E7250E" w:rsidRDefault="00CC3BB1" w:rsidP="00A9616A"/>
        </w:tc>
        <w:tc>
          <w:tcPr>
            <w:tcW w:w="1033" w:type="dxa"/>
            <w:tcBorders>
              <w:bottom w:val="single" w:sz="18" w:space="0" w:color="000000"/>
            </w:tcBorders>
            <w:vAlign w:val="center"/>
          </w:tcPr>
          <w:p w14:paraId="59F38539" w14:textId="77777777" w:rsidR="00CC3BB1" w:rsidRPr="00E7250E" w:rsidRDefault="00CC3BB1" w:rsidP="00A9616A">
            <w:r w:rsidRPr="00E7250E">
              <w:t>&lt; 10 mm</w:t>
            </w:r>
          </w:p>
        </w:tc>
        <w:tc>
          <w:tcPr>
            <w:tcW w:w="948" w:type="dxa"/>
            <w:tcBorders>
              <w:bottom w:val="single" w:sz="18" w:space="0" w:color="000000"/>
            </w:tcBorders>
            <w:vAlign w:val="center"/>
          </w:tcPr>
          <w:p w14:paraId="6E4AB9D1" w14:textId="77777777" w:rsidR="00CC3BB1" w:rsidRPr="00E7250E" w:rsidRDefault="00CC3BB1" w:rsidP="00A9616A">
            <w:r w:rsidRPr="00E7250E">
              <w:t>------</w:t>
            </w:r>
          </w:p>
        </w:tc>
        <w:tc>
          <w:tcPr>
            <w:tcW w:w="1152" w:type="dxa"/>
            <w:tcBorders>
              <w:bottom w:val="single" w:sz="18" w:space="0" w:color="000000"/>
            </w:tcBorders>
            <w:vAlign w:val="center"/>
          </w:tcPr>
          <w:p w14:paraId="43C76629" w14:textId="77777777" w:rsidR="00CC3BB1" w:rsidRPr="00E7250E" w:rsidRDefault="00CC3BB1" w:rsidP="00A9616A">
            <w:r w:rsidRPr="00E7250E">
              <w:t>Low/High</w:t>
            </w:r>
          </w:p>
        </w:tc>
        <w:tc>
          <w:tcPr>
            <w:tcW w:w="4079" w:type="dxa"/>
            <w:tcBorders>
              <w:bottom w:val="single" w:sz="18" w:space="0" w:color="000000"/>
            </w:tcBorders>
            <w:vAlign w:val="center"/>
          </w:tcPr>
          <w:p w14:paraId="53A707A3" w14:textId="77777777" w:rsidR="00CC3BB1" w:rsidRPr="00E7250E" w:rsidRDefault="00CC3BB1" w:rsidP="00A9616A">
            <w:r w:rsidRPr="00E7250E">
              <w:t>Wait</w:t>
            </w:r>
          </w:p>
        </w:tc>
        <w:tc>
          <w:tcPr>
            <w:tcW w:w="1701" w:type="dxa"/>
            <w:vMerge/>
            <w:tcBorders>
              <w:bottom w:val="single" w:sz="18" w:space="0" w:color="000000"/>
              <w:right w:val="single" w:sz="18" w:space="0" w:color="000000"/>
            </w:tcBorders>
            <w:vAlign w:val="center"/>
          </w:tcPr>
          <w:p w14:paraId="49DCE2C3" w14:textId="77777777" w:rsidR="00CC3BB1" w:rsidRPr="00E7250E" w:rsidRDefault="00CC3BB1" w:rsidP="00A9616A"/>
        </w:tc>
      </w:tr>
      <w:tr w:rsidR="00CC3BB1" w:rsidRPr="00E7250E" w14:paraId="2B897C8D" w14:textId="77777777" w:rsidTr="00A9616A">
        <w:tc>
          <w:tcPr>
            <w:tcW w:w="834" w:type="dxa"/>
            <w:vMerge w:val="restart"/>
            <w:tcBorders>
              <w:top w:val="single" w:sz="18" w:space="0" w:color="000000"/>
              <w:left w:val="single" w:sz="18" w:space="0" w:color="000000"/>
            </w:tcBorders>
            <w:vAlign w:val="center"/>
          </w:tcPr>
          <w:p w14:paraId="69120D7B" w14:textId="77777777" w:rsidR="00CC3BB1" w:rsidRPr="00E7250E" w:rsidRDefault="00CC3BB1" w:rsidP="00A9616A">
            <w:r w:rsidRPr="00E7250E">
              <w:t>2</w:t>
            </w:r>
            <w:r>
              <w:t>0</w:t>
            </w:r>
            <w:r w:rsidRPr="00E7250E">
              <w:rPr>
                <w:vertAlign w:val="superscript"/>
              </w:rPr>
              <w:t>th</w:t>
            </w:r>
            <w:r w:rsidRPr="00E7250E">
              <w:t xml:space="preserve"> May</w:t>
            </w:r>
          </w:p>
        </w:tc>
        <w:tc>
          <w:tcPr>
            <w:tcW w:w="1033" w:type="dxa"/>
            <w:vMerge w:val="restart"/>
            <w:vAlign w:val="center"/>
          </w:tcPr>
          <w:p w14:paraId="749C2316" w14:textId="77777777" w:rsidR="00CC3BB1" w:rsidRPr="00E7250E" w:rsidRDefault="00CC3BB1" w:rsidP="00A9616A">
            <w:r w:rsidRPr="00E7250E">
              <w:t>&gt;25 mm</w:t>
            </w:r>
          </w:p>
        </w:tc>
        <w:tc>
          <w:tcPr>
            <w:tcW w:w="948" w:type="dxa"/>
            <w:vMerge w:val="restart"/>
            <w:vAlign w:val="center"/>
          </w:tcPr>
          <w:p w14:paraId="24FB096A" w14:textId="77777777" w:rsidR="00CC3BB1" w:rsidRPr="00E7250E" w:rsidRDefault="00CC3BB1" w:rsidP="00A9616A">
            <w:r w:rsidRPr="00E7250E">
              <w:t>105%</w:t>
            </w:r>
          </w:p>
        </w:tc>
        <w:tc>
          <w:tcPr>
            <w:tcW w:w="1152" w:type="dxa"/>
            <w:vAlign w:val="center"/>
          </w:tcPr>
          <w:p w14:paraId="4DA4FC40" w14:textId="77777777" w:rsidR="00CC3BB1" w:rsidRPr="00E7250E" w:rsidRDefault="00CC3BB1" w:rsidP="00A9616A">
            <w:r w:rsidRPr="00E7250E">
              <w:t>Low</w:t>
            </w:r>
          </w:p>
        </w:tc>
        <w:tc>
          <w:tcPr>
            <w:tcW w:w="4079" w:type="dxa"/>
            <w:vAlign w:val="center"/>
          </w:tcPr>
          <w:p w14:paraId="4D6E0DCC" w14:textId="77777777" w:rsidR="00CC3BB1" w:rsidRPr="00E7250E" w:rsidRDefault="00CC3BB1" w:rsidP="00A9616A">
            <w:r w:rsidRPr="00E7250E">
              <w:t>Sow Medium to Short Season Cereals. Only sow Lupins and Canola in med to high rainfall areas on good soil types</w:t>
            </w:r>
          </w:p>
        </w:tc>
        <w:tc>
          <w:tcPr>
            <w:tcW w:w="1701" w:type="dxa"/>
            <w:vMerge w:val="restart"/>
            <w:tcBorders>
              <w:top w:val="single" w:sz="18" w:space="0" w:color="000000"/>
              <w:right w:val="single" w:sz="18" w:space="0" w:color="000000"/>
            </w:tcBorders>
            <w:vAlign w:val="center"/>
          </w:tcPr>
          <w:p w14:paraId="12143031" w14:textId="77777777" w:rsidR="00CC3BB1" w:rsidRPr="00E7250E" w:rsidRDefault="00CC3BB1" w:rsidP="00A9616A">
            <w:r>
              <w:t>N</w:t>
            </w:r>
            <w:r w:rsidRPr="00E7250E">
              <w:t xml:space="preserve">ormal </w:t>
            </w:r>
            <w:r>
              <w:t>stocking rates</w:t>
            </w:r>
          </w:p>
        </w:tc>
      </w:tr>
      <w:tr w:rsidR="00CC3BB1" w:rsidRPr="00E7250E" w14:paraId="57CCAEEC" w14:textId="77777777" w:rsidTr="00A9616A">
        <w:tc>
          <w:tcPr>
            <w:tcW w:w="834" w:type="dxa"/>
            <w:vMerge/>
            <w:tcBorders>
              <w:left w:val="single" w:sz="18" w:space="0" w:color="000000"/>
            </w:tcBorders>
            <w:vAlign w:val="center"/>
          </w:tcPr>
          <w:p w14:paraId="547C0244" w14:textId="77777777" w:rsidR="00CC3BB1" w:rsidRPr="00E7250E" w:rsidRDefault="00CC3BB1" w:rsidP="00A9616A"/>
        </w:tc>
        <w:tc>
          <w:tcPr>
            <w:tcW w:w="1033" w:type="dxa"/>
            <w:vMerge/>
            <w:vAlign w:val="center"/>
          </w:tcPr>
          <w:p w14:paraId="346FCAC3" w14:textId="77777777" w:rsidR="00CC3BB1" w:rsidRPr="00E7250E" w:rsidRDefault="00CC3BB1" w:rsidP="00A9616A"/>
        </w:tc>
        <w:tc>
          <w:tcPr>
            <w:tcW w:w="948" w:type="dxa"/>
            <w:vMerge/>
            <w:vAlign w:val="center"/>
          </w:tcPr>
          <w:p w14:paraId="3FC26F6F" w14:textId="77777777" w:rsidR="00CC3BB1" w:rsidRPr="00E7250E" w:rsidRDefault="00CC3BB1" w:rsidP="00A9616A"/>
        </w:tc>
        <w:tc>
          <w:tcPr>
            <w:tcW w:w="1152" w:type="dxa"/>
            <w:vAlign w:val="center"/>
          </w:tcPr>
          <w:p w14:paraId="2139D1F0" w14:textId="77777777" w:rsidR="00CC3BB1" w:rsidRPr="00E7250E" w:rsidRDefault="00CC3BB1" w:rsidP="00A9616A">
            <w:r w:rsidRPr="00E7250E">
              <w:t>High</w:t>
            </w:r>
          </w:p>
        </w:tc>
        <w:tc>
          <w:tcPr>
            <w:tcW w:w="4079" w:type="dxa"/>
            <w:vAlign w:val="center"/>
          </w:tcPr>
          <w:p w14:paraId="4237AB25" w14:textId="77777777" w:rsidR="00CC3BB1" w:rsidRPr="00E7250E" w:rsidRDefault="00CC3BB1" w:rsidP="00A9616A">
            <w:r w:rsidRPr="00E7250E">
              <w:t>Wait for weed germination</w:t>
            </w:r>
          </w:p>
        </w:tc>
        <w:tc>
          <w:tcPr>
            <w:tcW w:w="1701" w:type="dxa"/>
            <w:vMerge/>
            <w:tcBorders>
              <w:right w:val="single" w:sz="18" w:space="0" w:color="000000"/>
            </w:tcBorders>
          </w:tcPr>
          <w:p w14:paraId="6CAD84CD" w14:textId="77777777" w:rsidR="00CC3BB1" w:rsidRPr="00E7250E" w:rsidRDefault="00CC3BB1" w:rsidP="00A9616A"/>
        </w:tc>
      </w:tr>
      <w:tr w:rsidR="00CC3BB1" w:rsidRPr="00E7250E" w14:paraId="096EBE73" w14:textId="77777777" w:rsidTr="00A9616A">
        <w:tc>
          <w:tcPr>
            <w:tcW w:w="834" w:type="dxa"/>
            <w:vMerge/>
            <w:tcBorders>
              <w:left w:val="single" w:sz="18" w:space="0" w:color="000000"/>
            </w:tcBorders>
            <w:vAlign w:val="center"/>
          </w:tcPr>
          <w:p w14:paraId="625F76B6" w14:textId="77777777" w:rsidR="00CC3BB1" w:rsidRPr="00E7250E" w:rsidRDefault="00CC3BB1" w:rsidP="00A9616A"/>
        </w:tc>
        <w:tc>
          <w:tcPr>
            <w:tcW w:w="1033" w:type="dxa"/>
            <w:vMerge w:val="restart"/>
            <w:vAlign w:val="center"/>
          </w:tcPr>
          <w:p w14:paraId="035A224D" w14:textId="77777777" w:rsidR="00CC3BB1" w:rsidRPr="00E7250E" w:rsidRDefault="00CC3BB1" w:rsidP="00A9616A">
            <w:r>
              <w:t>10</w:t>
            </w:r>
            <w:r w:rsidRPr="00E7250E">
              <w:t xml:space="preserve"> - 25 mm</w:t>
            </w:r>
          </w:p>
        </w:tc>
        <w:tc>
          <w:tcPr>
            <w:tcW w:w="948" w:type="dxa"/>
            <w:vMerge w:val="restart"/>
            <w:vAlign w:val="center"/>
          </w:tcPr>
          <w:p w14:paraId="33E292F4" w14:textId="77777777" w:rsidR="00CC3BB1" w:rsidRPr="00E7250E" w:rsidRDefault="00CC3BB1" w:rsidP="00A9616A">
            <w:r w:rsidRPr="00E7250E">
              <w:t>100%</w:t>
            </w:r>
          </w:p>
        </w:tc>
        <w:tc>
          <w:tcPr>
            <w:tcW w:w="1152" w:type="dxa"/>
            <w:vAlign w:val="center"/>
          </w:tcPr>
          <w:p w14:paraId="162C7036" w14:textId="77777777" w:rsidR="00CC3BB1" w:rsidRPr="00E7250E" w:rsidRDefault="00CC3BB1" w:rsidP="00A9616A">
            <w:r w:rsidRPr="00E7250E">
              <w:t>Low</w:t>
            </w:r>
          </w:p>
        </w:tc>
        <w:tc>
          <w:tcPr>
            <w:tcW w:w="4079" w:type="dxa"/>
            <w:vAlign w:val="center"/>
          </w:tcPr>
          <w:p w14:paraId="41D98BBA" w14:textId="77777777" w:rsidR="00CC3BB1" w:rsidRPr="00E7250E" w:rsidRDefault="00CC3BB1" w:rsidP="00A9616A">
            <w:r w:rsidRPr="00E7250E">
              <w:t>Sow medium to short season cereals</w:t>
            </w:r>
          </w:p>
        </w:tc>
        <w:tc>
          <w:tcPr>
            <w:tcW w:w="1701" w:type="dxa"/>
            <w:vMerge w:val="restart"/>
            <w:tcBorders>
              <w:right w:val="single" w:sz="18" w:space="0" w:color="000000"/>
            </w:tcBorders>
            <w:vAlign w:val="center"/>
          </w:tcPr>
          <w:p w14:paraId="51D23CAE" w14:textId="77777777" w:rsidR="00CC3BB1" w:rsidRPr="00E7250E" w:rsidRDefault="00CC3BB1" w:rsidP="00A9616A">
            <w:r w:rsidRPr="00E7250E">
              <w:t xml:space="preserve">Look to Reduce </w:t>
            </w:r>
            <w:r>
              <w:t>stocking rates</w:t>
            </w:r>
          </w:p>
        </w:tc>
      </w:tr>
      <w:tr w:rsidR="00CC3BB1" w:rsidRPr="00E7250E" w14:paraId="09A9D84F" w14:textId="77777777" w:rsidTr="00A9616A">
        <w:tc>
          <w:tcPr>
            <w:tcW w:w="834" w:type="dxa"/>
            <w:vMerge/>
            <w:tcBorders>
              <w:left w:val="single" w:sz="18" w:space="0" w:color="000000"/>
            </w:tcBorders>
            <w:vAlign w:val="center"/>
          </w:tcPr>
          <w:p w14:paraId="788CF014" w14:textId="77777777" w:rsidR="00CC3BB1" w:rsidRPr="00E7250E" w:rsidRDefault="00CC3BB1" w:rsidP="00A9616A"/>
        </w:tc>
        <w:tc>
          <w:tcPr>
            <w:tcW w:w="1033" w:type="dxa"/>
            <w:vMerge/>
            <w:tcBorders>
              <w:bottom w:val="single" w:sz="4" w:space="0" w:color="000000"/>
            </w:tcBorders>
            <w:vAlign w:val="center"/>
          </w:tcPr>
          <w:p w14:paraId="51E33935" w14:textId="77777777" w:rsidR="00CC3BB1" w:rsidRPr="00E7250E" w:rsidRDefault="00CC3BB1" w:rsidP="00A9616A"/>
        </w:tc>
        <w:tc>
          <w:tcPr>
            <w:tcW w:w="948" w:type="dxa"/>
            <w:vMerge/>
            <w:tcBorders>
              <w:bottom w:val="single" w:sz="4" w:space="0" w:color="000000"/>
            </w:tcBorders>
            <w:vAlign w:val="center"/>
          </w:tcPr>
          <w:p w14:paraId="15168F88" w14:textId="77777777" w:rsidR="00CC3BB1" w:rsidRPr="00E7250E" w:rsidRDefault="00CC3BB1" w:rsidP="00A9616A"/>
        </w:tc>
        <w:tc>
          <w:tcPr>
            <w:tcW w:w="1152" w:type="dxa"/>
            <w:tcBorders>
              <w:bottom w:val="single" w:sz="4" w:space="0" w:color="000000"/>
            </w:tcBorders>
            <w:vAlign w:val="center"/>
          </w:tcPr>
          <w:p w14:paraId="1D8D0FC0" w14:textId="77777777" w:rsidR="00CC3BB1" w:rsidRPr="00E7250E" w:rsidRDefault="00CC3BB1" w:rsidP="00A9616A">
            <w:r w:rsidRPr="00E7250E">
              <w:t>High</w:t>
            </w:r>
          </w:p>
        </w:tc>
        <w:tc>
          <w:tcPr>
            <w:tcW w:w="4079" w:type="dxa"/>
            <w:tcBorders>
              <w:bottom w:val="single" w:sz="4" w:space="0" w:color="000000"/>
            </w:tcBorders>
            <w:vAlign w:val="center"/>
          </w:tcPr>
          <w:p w14:paraId="47A20D32" w14:textId="77777777" w:rsidR="00CC3BB1" w:rsidRPr="00E7250E" w:rsidRDefault="00CC3BB1" w:rsidP="00A9616A">
            <w:r w:rsidRPr="00E7250E">
              <w:t>Wait for weed germination</w:t>
            </w:r>
          </w:p>
        </w:tc>
        <w:tc>
          <w:tcPr>
            <w:tcW w:w="1701" w:type="dxa"/>
            <w:vMerge/>
            <w:tcBorders>
              <w:bottom w:val="single" w:sz="4" w:space="0" w:color="000000"/>
              <w:right w:val="single" w:sz="18" w:space="0" w:color="000000"/>
            </w:tcBorders>
            <w:vAlign w:val="center"/>
          </w:tcPr>
          <w:p w14:paraId="2EE105D7" w14:textId="77777777" w:rsidR="00CC3BB1" w:rsidRPr="00E7250E" w:rsidRDefault="00CC3BB1" w:rsidP="00A9616A"/>
        </w:tc>
      </w:tr>
      <w:tr w:rsidR="00CC3BB1" w:rsidRPr="00E7250E" w14:paraId="2A368E2E" w14:textId="77777777" w:rsidTr="00A9616A">
        <w:tc>
          <w:tcPr>
            <w:tcW w:w="834" w:type="dxa"/>
            <w:vMerge/>
            <w:tcBorders>
              <w:left w:val="single" w:sz="18" w:space="0" w:color="000000"/>
              <w:bottom w:val="single" w:sz="18" w:space="0" w:color="000000"/>
            </w:tcBorders>
            <w:vAlign w:val="center"/>
          </w:tcPr>
          <w:p w14:paraId="53DC01F3" w14:textId="77777777" w:rsidR="00CC3BB1" w:rsidRPr="00E7250E" w:rsidRDefault="00CC3BB1" w:rsidP="00A9616A"/>
        </w:tc>
        <w:tc>
          <w:tcPr>
            <w:tcW w:w="1033" w:type="dxa"/>
            <w:tcBorders>
              <w:bottom w:val="single" w:sz="18" w:space="0" w:color="000000"/>
            </w:tcBorders>
            <w:vAlign w:val="center"/>
          </w:tcPr>
          <w:p w14:paraId="3A43AA68" w14:textId="77777777" w:rsidR="00CC3BB1" w:rsidRPr="00E7250E" w:rsidRDefault="00CC3BB1" w:rsidP="00A9616A">
            <w:r w:rsidRPr="00E7250E">
              <w:t xml:space="preserve">&lt; </w:t>
            </w:r>
            <w:r>
              <w:t>10</w:t>
            </w:r>
            <w:r w:rsidRPr="00E7250E">
              <w:t xml:space="preserve"> mm</w:t>
            </w:r>
          </w:p>
        </w:tc>
        <w:tc>
          <w:tcPr>
            <w:tcW w:w="948" w:type="dxa"/>
            <w:tcBorders>
              <w:bottom w:val="single" w:sz="18" w:space="0" w:color="000000"/>
            </w:tcBorders>
            <w:vAlign w:val="center"/>
          </w:tcPr>
          <w:p w14:paraId="50ED3D88" w14:textId="77777777" w:rsidR="00CC3BB1" w:rsidRPr="00E7250E" w:rsidRDefault="00CC3BB1" w:rsidP="00A9616A"/>
        </w:tc>
        <w:tc>
          <w:tcPr>
            <w:tcW w:w="1152" w:type="dxa"/>
            <w:tcBorders>
              <w:bottom w:val="single" w:sz="18" w:space="0" w:color="000000"/>
            </w:tcBorders>
            <w:vAlign w:val="center"/>
          </w:tcPr>
          <w:p w14:paraId="385E7DDF" w14:textId="77777777" w:rsidR="00CC3BB1" w:rsidRPr="00E7250E" w:rsidRDefault="00CC3BB1" w:rsidP="00A9616A">
            <w:r w:rsidRPr="00E7250E">
              <w:t>Low/High</w:t>
            </w:r>
          </w:p>
        </w:tc>
        <w:tc>
          <w:tcPr>
            <w:tcW w:w="4079" w:type="dxa"/>
            <w:tcBorders>
              <w:bottom w:val="single" w:sz="18" w:space="0" w:color="000000"/>
            </w:tcBorders>
            <w:vAlign w:val="center"/>
          </w:tcPr>
          <w:p w14:paraId="1C0FAA55" w14:textId="77777777" w:rsidR="00CC3BB1" w:rsidRPr="00E7250E" w:rsidRDefault="00CC3BB1" w:rsidP="00A9616A">
            <w:r w:rsidRPr="00E7250E">
              <w:t>Wait</w:t>
            </w:r>
          </w:p>
        </w:tc>
        <w:tc>
          <w:tcPr>
            <w:tcW w:w="1701" w:type="dxa"/>
            <w:tcBorders>
              <w:bottom w:val="single" w:sz="18" w:space="0" w:color="000000"/>
              <w:right w:val="single" w:sz="18" w:space="0" w:color="000000"/>
            </w:tcBorders>
            <w:vAlign w:val="center"/>
          </w:tcPr>
          <w:p w14:paraId="20063BF3" w14:textId="77777777" w:rsidR="00CC3BB1" w:rsidRPr="00E7250E" w:rsidRDefault="00CC3BB1" w:rsidP="00A9616A">
            <w:r w:rsidRPr="00E7250E">
              <w:t xml:space="preserve">Reduce </w:t>
            </w:r>
            <w:r>
              <w:t>stocking rates</w:t>
            </w:r>
          </w:p>
        </w:tc>
      </w:tr>
      <w:tr w:rsidR="00CC3BB1" w:rsidRPr="00E7250E" w14:paraId="01831DC8" w14:textId="77777777" w:rsidTr="00A9616A">
        <w:tc>
          <w:tcPr>
            <w:tcW w:w="834" w:type="dxa"/>
            <w:vMerge w:val="restart"/>
            <w:tcBorders>
              <w:top w:val="single" w:sz="18" w:space="0" w:color="000000"/>
              <w:left w:val="single" w:sz="18" w:space="0" w:color="000000"/>
              <w:bottom w:val="single" w:sz="18" w:space="0" w:color="000000"/>
            </w:tcBorders>
            <w:vAlign w:val="center"/>
          </w:tcPr>
          <w:p w14:paraId="09F93755" w14:textId="77777777" w:rsidR="00CC3BB1" w:rsidRPr="00E7250E" w:rsidRDefault="00CC3BB1" w:rsidP="00A9616A">
            <w:r>
              <w:lastRenderedPageBreak/>
              <w:t>1</w:t>
            </w:r>
            <w:proofErr w:type="gramStart"/>
            <w:r w:rsidRPr="00870B1F">
              <w:rPr>
                <w:vertAlign w:val="superscript"/>
              </w:rPr>
              <w:t>st</w:t>
            </w:r>
            <w:r>
              <w:t xml:space="preserve">  </w:t>
            </w:r>
            <w:r w:rsidRPr="00E7250E">
              <w:t>June</w:t>
            </w:r>
            <w:proofErr w:type="gramEnd"/>
          </w:p>
        </w:tc>
        <w:tc>
          <w:tcPr>
            <w:tcW w:w="1033" w:type="dxa"/>
            <w:vMerge w:val="restart"/>
            <w:tcBorders>
              <w:top w:val="single" w:sz="18" w:space="0" w:color="000000"/>
            </w:tcBorders>
            <w:vAlign w:val="center"/>
          </w:tcPr>
          <w:p w14:paraId="38CC6955" w14:textId="77777777" w:rsidR="00CC3BB1" w:rsidRPr="00E7250E" w:rsidRDefault="00CC3BB1" w:rsidP="00A9616A">
            <w:r w:rsidRPr="00E7250E">
              <w:t>&gt;25 mm</w:t>
            </w:r>
          </w:p>
        </w:tc>
        <w:tc>
          <w:tcPr>
            <w:tcW w:w="948" w:type="dxa"/>
            <w:vMerge w:val="restart"/>
            <w:tcBorders>
              <w:top w:val="single" w:sz="18" w:space="0" w:color="000000"/>
            </w:tcBorders>
            <w:vAlign w:val="center"/>
          </w:tcPr>
          <w:p w14:paraId="14F1B73A" w14:textId="77777777" w:rsidR="00CC3BB1" w:rsidRPr="00E7250E" w:rsidRDefault="00CC3BB1" w:rsidP="00A9616A">
            <w:r w:rsidRPr="00E7250E">
              <w:t>90%</w:t>
            </w:r>
          </w:p>
        </w:tc>
        <w:tc>
          <w:tcPr>
            <w:tcW w:w="1152" w:type="dxa"/>
            <w:tcBorders>
              <w:top w:val="single" w:sz="18" w:space="0" w:color="000000"/>
            </w:tcBorders>
            <w:vAlign w:val="center"/>
          </w:tcPr>
          <w:p w14:paraId="180EDB47" w14:textId="77777777" w:rsidR="00CC3BB1" w:rsidRPr="00E7250E" w:rsidRDefault="00CC3BB1" w:rsidP="00A9616A">
            <w:r w:rsidRPr="00E7250E">
              <w:t>Low</w:t>
            </w:r>
          </w:p>
        </w:tc>
        <w:tc>
          <w:tcPr>
            <w:tcW w:w="4079" w:type="dxa"/>
            <w:tcBorders>
              <w:top w:val="single" w:sz="18" w:space="0" w:color="000000"/>
            </w:tcBorders>
            <w:vAlign w:val="center"/>
          </w:tcPr>
          <w:p w14:paraId="0CFEF6E8" w14:textId="77777777" w:rsidR="00CC3BB1" w:rsidRPr="00E7250E" w:rsidRDefault="00CC3BB1" w:rsidP="00A9616A">
            <w:r w:rsidRPr="00E7250E">
              <w:t xml:space="preserve">Sow </w:t>
            </w:r>
            <w:r>
              <w:t>m</w:t>
            </w:r>
            <w:r w:rsidRPr="00E7250E">
              <w:t xml:space="preserve">edium to </w:t>
            </w:r>
            <w:r>
              <w:t>s</w:t>
            </w:r>
            <w:r w:rsidRPr="00E7250E">
              <w:t xml:space="preserve">hort </w:t>
            </w:r>
            <w:r>
              <w:t>s</w:t>
            </w:r>
            <w:r w:rsidRPr="00E7250E">
              <w:t>eason cereals</w:t>
            </w:r>
          </w:p>
        </w:tc>
        <w:tc>
          <w:tcPr>
            <w:tcW w:w="1701" w:type="dxa"/>
            <w:vMerge w:val="restart"/>
            <w:tcBorders>
              <w:top w:val="single" w:sz="18" w:space="0" w:color="000000"/>
              <w:bottom w:val="single" w:sz="18" w:space="0" w:color="000000"/>
              <w:right w:val="single" w:sz="18" w:space="0" w:color="000000"/>
            </w:tcBorders>
            <w:vAlign w:val="center"/>
          </w:tcPr>
          <w:p w14:paraId="2C52DA08" w14:textId="77777777" w:rsidR="00CC3BB1" w:rsidRPr="00E7250E" w:rsidRDefault="00CC3BB1" w:rsidP="00A9616A">
            <w:r w:rsidRPr="00E7250E">
              <w:t xml:space="preserve">Reduce </w:t>
            </w:r>
            <w:r>
              <w:t>stocking rates by 20%</w:t>
            </w:r>
          </w:p>
        </w:tc>
      </w:tr>
      <w:tr w:rsidR="00CC3BB1" w:rsidRPr="00E7250E" w14:paraId="28B7593A" w14:textId="77777777" w:rsidTr="00A9616A">
        <w:tc>
          <w:tcPr>
            <w:tcW w:w="834" w:type="dxa"/>
            <w:vMerge/>
            <w:tcBorders>
              <w:left w:val="single" w:sz="18" w:space="0" w:color="000000"/>
              <w:bottom w:val="single" w:sz="18" w:space="0" w:color="000000"/>
            </w:tcBorders>
            <w:vAlign w:val="center"/>
          </w:tcPr>
          <w:p w14:paraId="1E1A2FF7" w14:textId="77777777" w:rsidR="00CC3BB1" w:rsidRPr="00E7250E" w:rsidRDefault="00CC3BB1" w:rsidP="00A9616A"/>
        </w:tc>
        <w:tc>
          <w:tcPr>
            <w:tcW w:w="1033" w:type="dxa"/>
            <w:vMerge/>
            <w:tcBorders>
              <w:bottom w:val="single" w:sz="4" w:space="0" w:color="000000"/>
            </w:tcBorders>
            <w:vAlign w:val="center"/>
          </w:tcPr>
          <w:p w14:paraId="6DAED3F2" w14:textId="77777777" w:rsidR="00CC3BB1" w:rsidRPr="00E7250E" w:rsidRDefault="00CC3BB1" w:rsidP="00A9616A"/>
        </w:tc>
        <w:tc>
          <w:tcPr>
            <w:tcW w:w="948" w:type="dxa"/>
            <w:vMerge/>
            <w:tcBorders>
              <w:bottom w:val="single" w:sz="4" w:space="0" w:color="000000"/>
            </w:tcBorders>
            <w:vAlign w:val="center"/>
          </w:tcPr>
          <w:p w14:paraId="6705DF9D" w14:textId="77777777" w:rsidR="00CC3BB1" w:rsidRPr="00E7250E" w:rsidRDefault="00CC3BB1" w:rsidP="00A9616A"/>
        </w:tc>
        <w:tc>
          <w:tcPr>
            <w:tcW w:w="1152" w:type="dxa"/>
            <w:tcBorders>
              <w:bottom w:val="single" w:sz="4" w:space="0" w:color="000000"/>
            </w:tcBorders>
            <w:vAlign w:val="center"/>
          </w:tcPr>
          <w:p w14:paraId="67607375" w14:textId="77777777" w:rsidR="00CC3BB1" w:rsidRPr="00E7250E" w:rsidRDefault="00CC3BB1" w:rsidP="00A9616A">
            <w:r w:rsidRPr="00E7250E">
              <w:t>High</w:t>
            </w:r>
          </w:p>
        </w:tc>
        <w:tc>
          <w:tcPr>
            <w:tcW w:w="4079" w:type="dxa"/>
            <w:tcBorders>
              <w:bottom w:val="single" w:sz="4" w:space="0" w:color="000000"/>
            </w:tcBorders>
            <w:vAlign w:val="center"/>
          </w:tcPr>
          <w:p w14:paraId="7A3A3F25" w14:textId="77777777" w:rsidR="00CC3BB1" w:rsidRPr="00E7250E" w:rsidRDefault="00CC3BB1" w:rsidP="00A9616A">
            <w:r w:rsidRPr="00E7250E">
              <w:t>Wait for weed germination</w:t>
            </w:r>
          </w:p>
        </w:tc>
        <w:tc>
          <w:tcPr>
            <w:tcW w:w="1701" w:type="dxa"/>
            <w:vMerge/>
            <w:tcBorders>
              <w:bottom w:val="single" w:sz="18" w:space="0" w:color="000000"/>
              <w:right w:val="single" w:sz="18" w:space="0" w:color="000000"/>
            </w:tcBorders>
            <w:vAlign w:val="center"/>
          </w:tcPr>
          <w:p w14:paraId="27956102" w14:textId="77777777" w:rsidR="00CC3BB1" w:rsidRPr="00E7250E" w:rsidRDefault="00CC3BB1" w:rsidP="00A9616A"/>
        </w:tc>
      </w:tr>
      <w:tr w:rsidR="00CC3BB1" w:rsidRPr="00E7250E" w14:paraId="420849CE" w14:textId="77777777" w:rsidTr="00A9616A">
        <w:tc>
          <w:tcPr>
            <w:tcW w:w="834" w:type="dxa"/>
            <w:vMerge/>
            <w:tcBorders>
              <w:left w:val="single" w:sz="18" w:space="0" w:color="000000"/>
              <w:bottom w:val="single" w:sz="18" w:space="0" w:color="000000"/>
            </w:tcBorders>
            <w:vAlign w:val="center"/>
          </w:tcPr>
          <w:p w14:paraId="1CE6D532" w14:textId="77777777" w:rsidR="00CC3BB1" w:rsidRPr="00E7250E" w:rsidRDefault="00CC3BB1" w:rsidP="00A9616A"/>
        </w:tc>
        <w:tc>
          <w:tcPr>
            <w:tcW w:w="1033" w:type="dxa"/>
            <w:vMerge w:val="restart"/>
            <w:vAlign w:val="center"/>
          </w:tcPr>
          <w:p w14:paraId="5E8DB1CF" w14:textId="77777777" w:rsidR="00CC3BB1" w:rsidRPr="00E7250E" w:rsidRDefault="00CC3BB1" w:rsidP="00A9616A">
            <w:r>
              <w:t>10</w:t>
            </w:r>
            <w:r w:rsidRPr="00E7250E">
              <w:t xml:space="preserve"> - 25 mm</w:t>
            </w:r>
          </w:p>
        </w:tc>
        <w:tc>
          <w:tcPr>
            <w:tcW w:w="948" w:type="dxa"/>
            <w:vMerge w:val="restart"/>
            <w:vAlign w:val="center"/>
          </w:tcPr>
          <w:p w14:paraId="7CEB3972" w14:textId="77777777" w:rsidR="00CC3BB1" w:rsidRPr="00E7250E" w:rsidRDefault="00CC3BB1" w:rsidP="00A9616A">
            <w:r w:rsidRPr="00E7250E">
              <w:t>85%</w:t>
            </w:r>
          </w:p>
        </w:tc>
        <w:tc>
          <w:tcPr>
            <w:tcW w:w="1152" w:type="dxa"/>
            <w:vAlign w:val="center"/>
          </w:tcPr>
          <w:p w14:paraId="6707D627" w14:textId="77777777" w:rsidR="00CC3BB1" w:rsidRPr="00E7250E" w:rsidRDefault="00CC3BB1" w:rsidP="00A9616A">
            <w:r w:rsidRPr="00E7250E">
              <w:t>Low</w:t>
            </w:r>
          </w:p>
        </w:tc>
        <w:tc>
          <w:tcPr>
            <w:tcW w:w="4079" w:type="dxa"/>
            <w:vAlign w:val="center"/>
          </w:tcPr>
          <w:p w14:paraId="32AF8D3B" w14:textId="77777777" w:rsidR="00CC3BB1" w:rsidRPr="00E7250E" w:rsidRDefault="00CC3BB1" w:rsidP="00A9616A">
            <w:r w:rsidRPr="00E7250E">
              <w:t xml:space="preserve">Sow short season </w:t>
            </w:r>
            <w:r>
              <w:t>c</w:t>
            </w:r>
            <w:r w:rsidRPr="00E7250E">
              <w:t>ereals, reduce inputs</w:t>
            </w:r>
          </w:p>
        </w:tc>
        <w:tc>
          <w:tcPr>
            <w:tcW w:w="1701" w:type="dxa"/>
            <w:vMerge/>
            <w:tcBorders>
              <w:bottom w:val="single" w:sz="18" w:space="0" w:color="000000"/>
              <w:right w:val="single" w:sz="18" w:space="0" w:color="000000"/>
            </w:tcBorders>
            <w:vAlign w:val="center"/>
          </w:tcPr>
          <w:p w14:paraId="13C9DBF7" w14:textId="77777777" w:rsidR="00CC3BB1" w:rsidRPr="00E7250E" w:rsidRDefault="00CC3BB1" w:rsidP="00A9616A"/>
        </w:tc>
      </w:tr>
      <w:tr w:rsidR="00CC3BB1" w:rsidRPr="00E7250E" w14:paraId="7CBE76CD" w14:textId="77777777" w:rsidTr="00A9616A">
        <w:tc>
          <w:tcPr>
            <w:tcW w:w="834" w:type="dxa"/>
            <w:vMerge/>
            <w:tcBorders>
              <w:left w:val="single" w:sz="18" w:space="0" w:color="000000"/>
              <w:bottom w:val="single" w:sz="18" w:space="0" w:color="000000"/>
            </w:tcBorders>
            <w:vAlign w:val="center"/>
          </w:tcPr>
          <w:p w14:paraId="53042AB8" w14:textId="77777777" w:rsidR="00CC3BB1" w:rsidRPr="00E7250E" w:rsidRDefault="00CC3BB1" w:rsidP="00A9616A"/>
        </w:tc>
        <w:tc>
          <w:tcPr>
            <w:tcW w:w="1033" w:type="dxa"/>
            <w:vMerge/>
            <w:tcBorders>
              <w:bottom w:val="single" w:sz="4" w:space="0" w:color="000000"/>
            </w:tcBorders>
            <w:vAlign w:val="center"/>
          </w:tcPr>
          <w:p w14:paraId="61E7A83D" w14:textId="77777777" w:rsidR="00CC3BB1" w:rsidRPr="00E7250E" w:rsidRDefault="00CC3BB1" w:rsidP="00A9616A"/>
        </w:tc>
        <w:tc>
          <w:tcPr>
            <w:tcW w:w="948" w:type="dxa"/>
            <w:vMerge/>
            <w:tcBorders>
              <w:bottom w:val="single" w:sz="4" w:space="0" w:color="000000"/>
            </w:tcBorders>
            <w:vAlign w:val="center"/>
          </w:tcPr>
          <w:p w14:paraId="0F2E0C5F" w14:textId="77777777" w:rsidR="00CC3BB1" w:rsidRPr="00E7250E" w:rsidRDefault="00CC3BB1" w:rsidP="00A9616A"/>
        </w:tc>
        <w:tc>
          <w:tcPr>
            <w:tcW w:w="1152" w:type="dxa"/>
            <w:tcBorders>
              <w:bottom w:val="single" w:sz="4" w:space="0" w:color="000000"/>
            </w:tcBorders>
            <w:vAlign w:val="center"/>
          </w:tcPr>
          <w:p w14:paraId="749D54AD" w14:textId="77777777" w:rsidR="00CC3BB1" w:rsidRPr="00E7250E" w:rsidRDefault="00CC3BB1" w:rsidP="00A9616A">
            <w:r w:rsidRPr="00E7250E">
              <w:t>High</w:t>
            </w:r>
          </w:p>
        </w:tc>
        <w:tc>
          <w:tcPr>
            <w:tcW w:w="4079" w:type="dxa"/>
            <w:tcBorders>
              <w:bottom w:val="single" w:sz="4" w:space="0" w:color="000000"/>
            </w:tcBorders>
            <w:vAlign w:val="center"/>
          </w:tcPr>
          <w:p w14:paraId="52C66B94" w14:textId="77777777" w:rsidR="00CC3BB1" w:rsidRPr="00E7250E" w:rsidRDefault="00CC3BB1" w:rsidP="00A9616A">
            <w:r w:rsidRPr="00E7250E">
              <w:t>Wait for weed germination</w:t>
            </w:r>
          </w:p>
        </w:tc>
        <w:tc>
          <w:tcPr>
            <w:tcW w:w="1701" w:type="dxa"/>
            <w:vMerge/>
            <w:tcBorders>
              <w:bottom w:val="single" w:sz="18" w:space="0" w:color="000000"/>
              <w:right w:val="single" w:sz="18" w:space="0" w:color="000000"/>
            </w:tcBorders>
            <w:vAlign w:val="center"/>
          </w:tcPr>
          <w:p w14:paraId="2119FAFD" w14:textId="77777777" w:rsidR="00CC3BB1" w:rsidRPr="00E7250E" w:rsidRDefault="00CC3BB1" w:rsidP="00A9616A"/>
        </w:tc>
      </w:tr>
      <w:tr w:rsidR="00CC3BB1" w:rsidRPr="00E7250E" w14:paraId="35EABF90" w14:textId="77777777" w:rsidTr="00A9616A">
        <w:tc>
          <w:tcPr>
            <w:tcW w:w="834" w:type="dxa"/>
            <w:vMerge/>
            <w:tcBorders>
              <w:left w:val="single" w:sz="18" w:space="0" w:color="000000"/>
              <w:bottom w:val="single" w:sz="18" w:space="0" w:color="000000"/>
            </w:tcBorders>
            <w:vAlign w:val="center"/>
          </w:tcPr>
          <w:p w14:paraId="31E08DD6" w14:textId="77777777" w:rsidR="00CC3BB1" w:rsidRPr="00E7250E" w:rsidRDefault="00CC3BB1" w:rsidP="00A9616A"/>
        </w:tc>
        <w:tc>
          <w:tcPr>
            <w:tcW w:w="1033" w:type="dxa"/>
            <w:tcBorders>
              <w:top w:val="single" w:sz="4" w:space="0" w:color="000000"/>
              <w:bottom w:val="single" w:sz="18" w:space="0" w:color="000000"/>
            </w:tcBorders>
            <w:vAlign w:val="center"/>
          </w:tcPr>
          <w:p w14:paraId="0EAE0BDC" w14:textId="77777777" w:rsidR="00CC3BB1" w:rsidRPr="00E7250E" w:rsidRDefault="00CC3BB1" w:rsidP="00A9616A">
            <w:r w:rsidRPr="00E7250E">
              <w:t xml:space="preserve">&lt; </w:t>
            </w:r>
            <w:r>
              <w:t>10</w:t>
            </w:r>
            <w:r w:rsidRPr="00E7250E">
              <w:t xml:space="preserve"> mm</w:t>
            </w:r>
          </w:p>
        </w:tc>
        <w:tc>
          <w:tcPr>
            <w:tcW w:w="948" w:type="dxa"/>
            <w:tcBorders>
              <w:top w:val="single" w:sz="4" w:space="0" w:color="000000"/>
              <w:bottom w:val="single" w:sz="18" w:space="0" w:color="000000"/>
            </w:tcBorders>
            <w:vAlign w:val="center"/>
          </w:tcPr>
          <w:p w14:paraId="4609A47A" w14:textId="77777777" w:rsidR="00CC3BB1" w:rsidRPr="00E7250E" w:rsidRDefault="00CC3BB1" w:rsidP="00A9616A">
            <w:r w:rsidRPr="00E7250E">
              <w:t>-----</w:t>
            </w:r>
          </w:p>
        </w:tc>
        <w:tc>
          <w:tcPr>
            <w:tcW w:w="1152" w:type="dxa"/>
            <w:tcBorders>
              <w:top w:val="single" w:sz="4" w:space="0" w:color="000000"/>
              <w:bottom w:val="single" w:sz="18" w:space="0" w:color="000000"/>
            </w:tcBorders>
            <w:vAlign w:val="center"/>
          </w:tcPr>
          <w:p w14:paraId="7AF7C6F1" w14:textId="77777777" w:rsidR="00CC3BB1" w:rsidRPr="00E7250E" w:rsidRDefault="00CC3BB1" w:rsidP="00A9616A">
            <w:r w:rsidRPr="00E7250E">
              <w:t>Low/High</w:t>
            </w:r>
          </w:p>
        </w:tc>
        <w:tc>
          <w:tcPr>
            <w:tcW w:w="4079" w:type="dxa"/>
            <w:tcBorders>
              <w:top w:val="single" w:sz="4" w:space="0" w:color="000000"/>
              <w:bottom w:val="single" w:sz="18" w:space="0" w:color="000000"/>
            </w:tcBorders>
            <w:vAlign w:val="center"/>
          </w:tcPr>
          <w:p w14:paraId="0E97F79A" w14:textId="77777777" w:rsidR="00CC3BB1" w:rsidRPr="00E7250E" w:rsidRDefault="00CC3BB1" w:rsidP="00A9616A">
            <w:r w:rsidRPr="00E7250E">
              <w:t>Wait</w:t>
            </w:r>
          </w:p>
        </w:tc>
        <w:tc>
          <w:tcPr>
            <w:tcW w:w="1701" w:type="dxa"/>
            <w:vMerge/>
            <w:tcBorders>
              <w:bottom w:val="single" w:sz="18" w:space="0" w:color="000000"/>
              <w:right w:val="single" w:sz="18" w:space="0" w:color="000000"/>
            </w:tcBorders>
            <w:vAlign w:val="center"/>
          </w:tcPr>
          <w:p w14:paraId="77027FB8" w14:textId="77777777" w:rsidR="00CC3BB1" w:rsidRPr="00E7250E" w:rsidRDefault="00CC3BB1" w:rsidP="00A9616A"/>
        </w:tc>
      </w:tr>
    </w:tbl>
    <w:p w14:paraId="09C3CBC3" w14:textId="77777777" w:rsidR="00CC3BB1" w:rsidRPr="004A4F2F" w:rsidRDefault="00CC3BB1" w:rsidP="00CC3BB1">
      <w:r>
        <w:br w:type="page"/>
      </w:r>
      <w:r w:rsidRPr="004A4F2F">
        <w:lastRenderedPageBreak/>
        <w:t xml:space="preserve">Part 2: </w:t>
      </w:r>
      <w:r w:rsidRPr="004A4F2F">
        <w:tab/>
        <w:t>Late Start to Season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033"/>
        <w:gridCol w:w="935"/>
        <w:gridCol w:w="1152"/>
        <w:gridCol w:w="4092"/>
        <w:gridCol w:w="1701"/>
      </w:tblGrid>
      <w:tr w:rsidR="00CC3BB1" w:rsidRPr="00E7250E" w14:paraId="4AA2BC24" w14:textId="77777777" w:rsidTr="00A9616A">
        <w:tc>
          <w:tcPr>
            <w:tcW w:w="834" w:type="dxa"/>
            <w:tcBorders>
              <w:top w:val="single" w:sz="18" w:space="0" w:color="000000"/>
              <w:left w:val="single" w:sz="18" w:space="0" w:color="000000"/>
              <w:bottom w:val="single" w:sz="18" w:space="0" w:color="000000"/>
            </w:tcBorders>
            <w:vAlign w:val="center"/>
          </w:tcPr>
          <w:p w14:paraId="376CA027" w14:textId="77777777" w:rsidR="00CC3BB1" w:rsidRPr="00B31FF1" w:rsidRDefault="00CC3BB1" w:rsidP="00A9616A">
            <w:r w:rsidRPr="00B31FF1">
              <w:t>Critical Dates</w:t>
            </w:r>
          </w:p>
        </w:tc>
        <w:tc>
          <w:tcPr>
            <w:tcW w:w="1033" w:type="dxa"/>
            <w:tcBorders>
              <w:top w:val="single" w:sz="18" w:space="0" w:color="000000"/>
            </w:tcBorders>
            <w:vAlign w:val="center"/>
          </w:tcPr>
          <w:p w14:paraId="5D48C75E" w14:textId="77777777" w:rsidR="00CC3BB1" w:rsidRPr="00B31FF1" w:rsidRDefault="00CC3BB1" w:rsidP="00A9616A">
            <w:r w:rsidRPr="00B31FF1">
              <w:t>Total Soil Moisture</w:t>
            </w:r>
            <w:r w:rsidRPr="00B31FF1">
              <w:rPr>
                <w:noProof/>
                <w:lang w:eastAsia="en-AU"/>
              </w:rPr>
              <w:t xml:space="preserve"> Levels</w:t>
            </w:r>
          </w:p>
        </w:tc>
        <w:tc>
          <w:tcPr>
            <w:tcW w:w="935" w:type="dxa"/>
            <w:tcBorders>
              <w:top w:val="single" w:sz="18" w:space="0" w:color="000000"/>
            </w:tcBorders>
            <w:vAlign w:val="center"/>
          </w:tcPr>
          <w:p w14:paraId="4C153AC3" w14:textId="77777777" w:rsidR="00CC3BB1" w:rsidRPr="00B31FF1" w:rsidRDefault="00CC3BB1" w:rsidP="00A9616A">
            <w:r w:rsidRPr="00B31FF1">
              <w:t>Cereal Yield % of Av.</w:t>
            </w:r>
          </w:p>
        </w:tc>
        <w:tc>
          <w:tcPr>
            <w:tcW w:w="1152" w:type="dxa"/>
            <w:tcBorders>
              <w:top w:val="single" w:sz="18" w:space="0" w:color="000000"/>
            </w:tcBorders>
            <w:vAlign w:val="center"/>
          </w:tcPr>
          <w:p w14:paraId="657C2DF8" w14:textId="77777777" w:rsidR="00CC3BB1" w:rsidRPr="00B31FF1" w:rsidRDefault="00CC3BB1" w:rsidP="00A9616A">
            <w:r w:rsidRPr="00B31FF1">
              <w:t>Weed Pressure</w:t>
            </w:r>
          </w:p>
        </w:tc>
        <w:tc>
          <w:tcPr>
            <w:tcW w:w="4092" w:type="dxa"/>
            <w:tcBorders>
              <w:top w:val="single" w:sz="18" w:space="0" w:color="000000"/>
            </w:tcBorders>
            <w:vAlign w:val="center"/>
          </w:tcPr>
          <w:p w14:paraId="67FC68D8" w14:textId="77777777" w:rsidR="00CC3BB1" w:rsidRPr="00B31FF1" w:rsidRDefault="00CC3BB1" w:rsidP="00A9616A">
            <w:r w:rsidRPr="00B31FF1">
              <w:t>Crop Options</w:t>
            </w:r>
          </w:p>
        </w:tc>
        <w:tc>
          <w:tcPr>
            <w:tcW w:w="1701" w:type="dxa"/>
            <w:tcBorders>
              <w:top w:val="single" w:sz="18" w:space="0" w:color="000000"/>
              <w:bottom w:val="single" w:sz="18" w:space="0" w:color="000000"/>
              <w:right w:val="single" w:sz="18" w:space="0" w:color="000000"/>
            </w:tcBorders>
            <w:vAlign w:val="center"/>
          </w:tcPr>
          <w:p w14:paraId="594F19EF" w14:textId="77777777" w:rsidR="00CC3BB1" w:rsidRPr="00B31FF1" w:rsidRDefault="00CC3BB1" w:rsidP="00A9616A">
            <w:r w:rsidRPr="00B31FF1">
              <w:t>Sheep Options</w:t>
            </w:r>
          </w:p>
        </w:tc>
      </w:tr>
      <w:tr w:rsidR="00CC3BB1" w:rsidRPr="00E7250E" w14:paraId="798E9CF6" w14:textId="77777777" w:rsidTr="00A9616A">
        <w:tc>
          <w:tcPr>
            <w:tcW w:w="834" w:type="dxa"/>
            <w:vMerge w:val="restart"/>
            <w:tcBorders>
              <w:top w:val="single" w:sz="18" w:space="0" w:color="000000"/>
              <w:left w:val="single" w:sz="18" w:space="0" w:color="000000"/>
              <w:bottom w:val="single" w:sz="18" w:space="0" w:color="000000"/>
            </w:tcBorders>
            <w:vAlign w:val="center"/>
          </w:tcPr>
          <w:p w14:paraId="60189482" w14:textId="77777777" w:rsidR="00CC3BB1" w:rsidRPr="00E7250E" w:rsidRDefault="00CC3BB1" w:rsidP="00A9616A">
            <w:r w:rsidRPr="00E7250E">
              <w:t>1</w:t>
            </w:r>
            <w:r>
              <w:t>0</w:t>
            </w:r>
            <w:r w:rsidRPr="00E7250E">
              <w:rPr>
                <w:vertAlign w:val="superscript"/>
              </w:rPr>
              <w:t>th</w:t>
            </w:r>
            <w:r w:rsidRPr="00E7250E">
              <w:t xml:space="preserve"> June</w:t>
            </w:r>
          </w:p>
        </w:tc>
        <w:tc>
          <w:tcPr>
            <w:tcW w:w="1033" w:type="dxa"/>
            <w:vMerge w:val="restart"/>
            <w:tcBorders>
              <w:top w:val="single" w:sz="18" w:space="0" w:color="000000"/>
            </w:tcBorders>
            <w:vAlign w:val="center"/>
          </w:tcPr>
          <w:p w14:paraId="2A061A7E" w14:textId="77777777" w:rsidR="00CC3BB1" w:rsidRPr="00E7250E" w:rsidRDefault="00CC3BB1" w:rsidP="00A9616A">
            <w:r w:rsidRPr="00E7250E">
              <w:t>&gt;25 mm</w:t>
            </w:r>
          </w:p>
        </w:tc>
        <w:tc>
          <w:tcPr>
            <w:tcW w:w="935" w:type="dxa"/>
            <w:vMerge w:val="restart"/>
            <w:tcBorders>
              <w:top w:val="single" w:sz="18" w:space="0" w:color="000000"/>
            </w:tcBorders>
            <w:vAlign w:val="center"/>
          </w:tcPr>
          <w:p w14:paraId="47331064" w14:textId="77777777" w:rsidR="00CC3BB1" w:rsidRPr="00E7250E" w:rsidRDefault="00CC3BB1" w:rsidP="00A9616A">
            <w:r w:rsidRPr="00E7250E">
              <w:t>70%</w:t>
            </w:r>
          </w:p>
        </w:tc>
        <w:tc>
          <w:tcPr>
            <w:tcW w:w="1152" w:type="dxa"/>
            <w:tcBorders>
              <w:top w:val="single" w:sz="18" w:space="0" w:color="000000"/>
            </w:tcBorders>
            <w:vAlign w:val="center"/>
          </w:tcPr>
          <w:p w14:paraId="0D08A426" w14:textId="77777777" w:rsidR="00CC3BB1" w:rsidRPr="00E7250E" w:rsidRDefault="00CC3BB1" w:rsidP="00A9616A">
            <w:r w:rsidRPr="00E7250E">
              <w:t>Low</w:t>
            </w:r>
          </w:p>
        </w:tc>
        <w:tc>
          <w:tcPr>
            <w:tcW w:w="4092" w:type="dxa"/>
            <w:tcBorders>
              <w:top w:val="single" w:sz="18" w:space="0" w:color="000000"/>
            </w:tcBorders>
            <w:vAlign w:val="center"/>
          </w:tcPr>
          <w:p w14:paraId="1F8DF4C9" w14:textId="77777777" w:rsidR="00CC3BB1" w:rsidRPr="00E7250E" w:rsidRDefault="00CC3BB1" w:rsidP="00A9616A">
            <w:r w:rsidRPr="00E7250E">
              <w:t xml:space="preserve">Sow short season </w:t>
            </w:r>
            <w:r>
              <w:t>c</w:t>
            </w:r>
            <w:r w:rsidRPr="00E7250E">
              <w:t>ereals reduce inputs</w:t>
            </w:r>
          </w:p>
        </w:tc>
        <w:tc>
          <w:tcPr>
            <w:tcW w:w="1701" w:type="dxa"/>
            <w:vMerge w:val="restart"/>
            <w:tcBorders>
              <w:top w:val="single" w:sz="18" w:space="0" w:color="000000"/>
              <w:bottom w:val="single" w:sz="18" w:space="0" w:color="000000"/>
              <w:right w:val="single" w:sz="18" w:space="0" w:color="000000"/>
            </w:tcBorders>
            <w:vAlign w:val="center"/>
          </w:tcPr>
          <w:p w14:paraId="23F49897" w14:textId="77777777" w:rsidR="00CC3BB1" w:rsidRPr="00E7250E" w:rsidRDefault="00CC3BB1" w:rsidP="00A9616A">
            <w:r w:rsidRPr="00E7250E">
              <w:t xml:space="preserve">Reduce </w:t>
            </w:r>
            <w:r>
              <w:t>stocking rates by 30%</w:t>
            </w:r>
          </w:p>
        </w:tc>
      </w:tr>
      <w:tr w:rsidR="00CC3BB1" w:rsidRPr="00E7250E" w14:paraId="7419B41B" w14:textId="77777777" w:rsidTr="00A9616A">
        <w:tc>
          <w:tcPr>
            <w:tcW w:w="834" w:type="dxa"/>
            <w:vMerge/>
            <w:tcBorders>
              <w:left w:val="single" w:sz="18" w:space="0" w:color="000000"/>
              <w:bottom w:val="single" w:sz="18" w:space="0" w:color="000000"/>
            </w:tcBorders>
            <w:vAlign w:val="center"/>
          </w:tcPr>
          <w:p w14:paraId="6F288DD6" w14:textId="77777777" w:rsidR="00CC3BB1" w:rsidRPr="00E7250E" w:rsidRDefault="00CC3BB1" w:rsidP="00A9616A"/>
        </w:tc>
        <w:tc>
          <w:tcPr>
            <w:tcW w:w="1033" w:type="dxa"/>
            <w:vMerge/>
            <w:vAlign w:val="center"/>
          </w:tcPr>
          <w:p w14:paraId="01D65058" w14:textId="77777777" w:rsidR="00CC3BB1" w:rsidRPr="00E7250E" w:rsidRDefault="00CC3BB1" w:rsidP="00A9616A"/>
        </w:tc>
        <w:tc>
          <w:tcPr>
            <w:tcW w:w="935" w:type="dxa"/>
            <w:vMerge/>
            <w:vAlign w:val="center"/>
          </w:tcPr>
          <w:p w14:paraId="15D4EE5A" w14:textId="77777777" w:rsidR="00CC3BB1" w:rsidRPr="00E7250E" w:rsidRDefault="00CC3BB1" w:rsidP="00A9616A"/>
        </w:tc>
        <w:tc>
          <w:tcPr>
            <w:tcW w:w="1152" w:type="dxa"/>
            <w:vAlign w:val="center"/>
          </w:tcPr>
          <w:p w14:paraId="24C8B6E2" w14:textId="77777777" w:rsidR="00CC3BB1" w:rsidRPr="00E7250E" w:rsidRDefault="00CC3BB1" w:rsidP="00A9616A">
            <w:r w:rsidRPr="00E7250E">
              <w:t>High</w:t>
            </w:r>
          </w:p>
        </w:tc>
        <w:tc>
          <w:tcPr>
            <w:tcW w:w="4092" w:type="dxa"/>
            <w:vAlign w:val="center"/>
          </w:tcPr>
          <w:p w14:paraId="431CD1D2" w14:textId="77777777" w:rsidR="00CC3BB1" w:rsidRPr="00E7250E" w:rsidRDefault="00CC3BB1" w:rsidP="00A9616A">
            <w:r w:rsidRPr="00E7250E">
              <w:t>Wait for weed germination if resistant</w:t>
            </w:r>
          </w:p>
        </w:tc>
        <w:tc>
          <w:tcPr>
            <w:tcW w:w="1701" w:type="dxa"/>
            <w:vMerge/>
            <w:tcBorders>
              <w:bottom w:val="single" w:sz="18" w:space="0" w:color="000000"/>
              <w:right w:val="single" w:sz="18" w:space="0" w:color="000000"/>
            </w:tcBorders>
            <w:vAlign w:val="center"/>
          </w:tcPr>
          <w:p w14:paraId="43AA3756" w14:textId="77777777" w:rsidR="00CC3BB1" w:rsidRPr="00E7250E" w:rsidRDefault="00CC3BB1" w:rsidP="00A9616A"/>
        </w:tc>
      </w:tr>
      <w:tr w:rsidR="00CC3BB1" w:rsidRPr="00E7250E" w14:paraId="7582381C" w14:textId="77777777" w:rsidTr="00A9616A">
        <w:tc>
          <w:tcPr>
            <w:tcW w:w="834" w:type="dxa"/>
            <w:vMerge/>
            <w:tcBorders>
              <w:left w:val="single" w:sz="18" w:space="0" w:color="000000"/>
              <w:bottom w:val="single" w:sz="18" w:space="0" w:color="000000"/>
            </w:tcBorders>
            <w:vAlign w:val="center"/>
          </w:tcPr>
          <w:p w14:paraId="191F7628" w14:textId="77777777" w:rsidR="00CC3BB1" w:rsidRPr="00E7250E" w:rsidRDefault="00CC3BB1" w:rsidP="00A9616A"/>
        </w:tc>
        <w:tc>
          <w:tcPr>
            <w:tcW w:w="1033" w:type="dxa"/>
            <w:vMerge w:val="restart"/>
            <w:vAlign w:val="center"/>
          </w:tcPr>
          <w:p w14:paraId="6704AA3B" w14:textId="77777777" w:rsidR="00CC3BB1" w:rsidRPr="00E7250E" w:rsidRDefault="00CC3BB1" w:rsidP="00A9616A">
            <w:r w:rsidRPr="00E7250E">
              <w:t>10 - 25 mm</w:t>
            </w:r>
          </w:p>
        </w:tc>
        <w:tc>
          <w:tcPr>
            <w:tcW w:w="935" w:type="dxa"/>
            <w:vMerge w:val="restart"/>
            <w:vAlign w:val="center"/>
          </w:tcPr>
          <w:p w14:paraId="39038123" w14:textId="77777777" w:rsidR="00CC3BB1" w:rsidRPr="00E7250E" w:rsidRDefault="00CC3BB1" w:rsidP="00A9616A">
            <w:r w:rsidRPr="00E7250E">
              <w:t>65%</w:t>
            </w:r>
          </w:p>
        </w:tc>
        <w:tc>
          <w:tcPr>
            <w:tcW w:w="1152" w:type="dxa"/>
            <w:vAlign w:val="center"/>
          </w:tcPr>
          <w:p w14:paraId="567DDE2D" w14:textId="77777777" w:rsidR="00CC3BB1" w:rsidRPr="00E7250E" w:rsidRDefault="00CC3BB1" w:rsidP="00A9616A">
            <w:r w:rsidRPr="00E7250E">
              <w:t>Low</w:t>
            </w:r>
          </w:p>
        </w:tc>
        <w:tc>
          <w:tcPr>
            <w:tcW w:w="4092" w:type="dxa"/>
            <w:vAlign w:val="center"/>
          </w:tcPr>
          <w:p w14:paraId="35C1429C" w14:textId="77777777" w:rsidR="00CC3BB1" w:rsidRPr="00E7250E" w:rsidRDefault="00CC3BB1" w:rsidP="00A9616A">
            <w:r w:rsidRPr="00E7250E">
              <w:t xml:space="preserve">Sow short to very short season </w:t>
            </w:r>
            <w:r>
              <w:t>c</w:t>
            </w:r>
            <w:r w:rsidRPr="00E7250E">
              <w:t>ereals, minimal inputs</w:t>
            </w:r>
          </w:p>
        </w:tc>
        <w:tc>
          <w:tcPr>
            <w:tcW w:w="1701" w:type="dxa"/>
            <w:vMerge/>
            <w:tcBorders>
              <w:bottom w:val="single" w:sz="18" w:space="0" w:color="000000"/>
              <w:right w:val="single" w:sz="18" w:space="0" w:color="000000"/>
            </w:tcBorders>
            <w:vAlign w:val="center"/>
          </w:tcPr>
          <w:p w14:paraId="5225217A" w14:textId="77777777" w:rsidR="00CC3BB1" w:rsidRPr="00E7250E" w:rsidRDefault="00CC3BB1" w:rsidP="00A9616A"/>
        </w:tc>
      </w:tr>
      <w:tr w:rsidR="00CC3BB1" w:rsidRPr="00E7250E" w14:paraId="36849525" w14:textId="77777777" w:rsidTr="00A9616A">
        <w:tc>
          <w:tcPr>
            <w:tcW w:w="834" w:type="dxa"/>
            <w:vMerge/>
            <w:tcBorders>
              <w:left w:val="single" w:sz="18" w:space="0" w:color="000000"/>
              <w:bottom w:val="single" w:sz="18" w:space="0" w:color="000000"/>
            </w:tcBorders>
            <w:vAlign w:val="center"/>
          </w:tcPr>
          <w:p w14:paraId="1FAF6E81" w14:textId="77777777" w:rsidR="00CC3BB1" w:rsidRPr="00E7250E" w:rsidRDefault="00CC3BB1" w:rsidP="00A9616A"/>
        </w:tc>
        <w:tc>
          <w:tcPr>
            <w:tcW w:w="1033" w:type="dxa"/>
            <w:vMerge/>
            <w:vAlign w:val="center"/>
          </w:tcPr>
          <w:p w14:paraId="282F06BC" w14:textId="77777777" w:rsidR="00CC3BB1" w:rsidRPr="00E7250E" w:rsidRDefault="00CC3BB1" w:rsidP="00A9616A"/>
        </w:tc>
        <w:tc>
          <w:tcPr>
            <w:tcW w:w="935" w:type="dxa"/>
            <w:vMerge/>
            <w:vAlign w:val="center"/>
          </w:tcPr>
          <w:p w14:paraId="2F2212CB" w14:textId="77777777" w:rsidR="00CC3BB1" w:rsidRPr="00E7250E" w:rsidRDefault="00CC3BB1" w:rsidP="00A9616A"/>
        </w:tc>
        <w:tc>
          <w:tcPr>
            <w:tcW w:w="1152" w:type="dxa"/>
            <w:vAlign w:val="center"/>
          </w:tcPr>
          <w:p w14:paraId="4937CDF0" w14:textId="77777777" w:rsidR="00CC3BB1" w:rsidRPr="00E7250E" w:rsidRDefault="00CC3BB1" w:rsidP="00A9616A">
            <w:r w:rsidRPr="00E7250E">
              <w:t>High</w:t>
            </w:r>
          </w:p>
        </w:tc>
        <w:tc>
          <w:tcPr>
            <w:tcW w:w="4092" w:type="dxa"/>
            <w:vAlign w:val="center"/>
          </w:tcPr>
          <w:p w14:paraId="7CE44201" w14:textId="77777777" w:rsidR="00CC3BB1" w:rsidRPr="00E7250E" w:rsidRDefault="00CC3BB1" w:rsidP="00A9616A">
            <w:r w:rsidRPr="00E7250E">
              <w:t xml:space="preserve">Wait for </w:t>
            </w:r>
            <w:r>
              <w:t xml:space="preserve">resistant </w:t>
            </w:r>
            <w:r w:rsidRPr="00E7250E">
              <w:t>weed germination</w:t>
            </w:r>
            <w:r>
              <w:t xml:space="preserve"> OR leave out</w:t>
            </w:r>
          </w:p>
        </w:tc>
        <w:tc>
          <w:tcPr>
            <w:tcW w:w="1701" w:type="dxa"/>
            <w:vMerge/>
            <w:tcBorders>
              <w:bottom w:val="single" w:sz="18" w:space="0" w:color="000000"/>
              <w:right w:val="single" w:sz="18" w:space="0" w:color="000000"/>
            </w:tcBorders>
            <w:vAlign w:val="center"/>
          </w:tcPr>
          <w:p w14:paraId="5BC52E0D" w14:textId="77777777" w:rsidR="00CC3BB1" w:rsidRPr="00E7250E" w:rsidRDefault="00CC3BB1" w:rsidP="00A9616A"/>
        </w:tc>
      </w:tr>
      <w:tr w:rsidR="00CC3BB1" w:rsidRPr="00E7250E" w14:paraId="349221E9" w14:textId="77777777" w:rsidTr="00A9616A">
        <w:tc>
          <w:tcPr>
            <w:tcW w:w="834" w:type="dxa"/>
            <w:vMerge/>
            <w:tcBorders>
              <w:left w:val="single" w:sz="18" w:space="0" w:color="000000"/>
              <w:bottom w:val="single" w:sz="18" w:space="0" w:color="000000"/>
            </w:tcBorders>
            <w:vAlign w:val="center"/>
          </w:tcPr>
          <w:p w14:paraId="175A7FEA" w14:textId="77777777" w:rsidR="00CC3BB1" w:rsidRPr="00E7250E" w:rsidRDefault="00CC3BB1" w:rsidP="00A9616A"/>
        </w:tc>
        <w:tc>
          <w:tcPr>
            <w:tcW w:w="1033" w:type="dxa"/>
            <w:vMerge w:val="restart"/>
            <w:vAlign w:val="center"/>
          </w:tcPr>
          <w:p w14:paraId="05E9F4D3" w14:textId="77777777" w:rsidR="00CC3BB1" w:rsidRPr="00E7250E" w:rsidRDefault="00CC3BB1" w:rsidP="00A9616A">
            <w:r w:rsidRPr="00E7250E">
              <w:t>&lt; 10 mm</w:t>
            </w:r>
          </w:p>
        </w:tc>
        <w:tc>
          <w:tcPr>
            <w:tcW w:w="935" w:type="dxa"/>
            <w:vMerge w:val="restart"/>
            <w:vAlign w:val="center"/>
          </w:tcPr>
          <w:p w14:paraId="7B61FAB2" w14:textId="77777777" w:rsidR="00CC3BB1" w:rsidRPr="00E7250E" w:rsidRDefault="00CC3BB1" w:rsidP="00A9616A">
            <w:r>
              <w:t>-----</w:t>
            </w:r>
          </w:p>
        </w:tc>
        <w:tc>
          <w:tcPr>
            <w:tcW w:w="1152" w:type="dxa"/>
            <w:tcBorders>
              <w:bottom w:val="single" w:sz="4" w:space="0" w:color="000000"/>
            </w:tcBorders>
            <w:vAlign w:val="center"/>
          </w:tcPr>
          <w:p w14:paraId="78DB79C5" w14:textId="77777777" w:rsidR="00CC3BB1" w:rsidRPr="00E7250E" w:rsidRDefault="00CC3BB1" w:rsidP="00A9616A">
            <w:r w:rsidRPr="00E7250E">
              <w:t>Low</w:t>
            </w:r>
          </w:p>
        </w:tc>
        <w:tc>
          <w:tcPr>
            <w:tcW w:w="4092" w:type="dxa"/>
            <w:tcBorders>
              <w:bottom w:val="single" w:sz="4" w:space="0" w:color="000000"/>
            </w:tcBorders>
            <w:vAlign w:val="center"/>
          </w:tcPr>
          <w:p w14:paraId="16DB6531" w14:textId="77777777" w:rsidR="00CC3BB1" w:rsidRPr="00E7250E" w:rsidRDefault="00CC3BB1" w:rsidP="00A9616A">
            <w:r w:rsidRPr="00E7250E">
              <w:t>Wait</w:t>
            </w:r>
          </w:p>
        </w:tc>
        <w:tc>
          <w:tcPr>
            <w:tcW w:w="1701" w:type="dxa"/>
            <w:vMerge/>
            <w:tcBorders>
              <w:bottom w:val="single" w:sz="18" w:space="0" w:color="000000"/>
              <w:right w:val="single" w:sz="18" w:space="0" w:color="000000"/>
            </w:tcBorders>
            <w:vAlign w:val="center"/>
          </w:tcPr>
          <w:p w14:paraId="79C5CE8E" w14:textId="77777777" w:rsidR="00CC3BB1" w:rsidRPr="00E7250E" w:rsidRDefault="00CC3BB1" w:rsidP="00A9616A"/>
        </w:tc>
      </w:tr>
      <w:tr w:rsidR="00CC3BB1" w:rsidRPr="00E7250E" w14:paraId="16A59C35" w14:textId="77777777" w:rsidTr="00A9616A">
        <w:tc>
          <w:tcPr>
            <w:tcW w:w="834" w:type="dxa"/>
            <w:vMerge/>
            <w:tcBorders>
              <w:left w:val="single" w:sz="18" w:space="0" w:color="000000"/>
              <w:bottom w:val="single" w:sz="18" w:space="0" w:color="000000"/>
            </w:tcBorders>
            <w:vAlign w:val="center"/>
          </w:tcPr>
          <w:p w14:paraId="652BB917" w14:textId="77777777" w:rsidR="00CC3BB1" w:rsidRPr="00E7250E" w:rsidRDefault="00CC3BB1" w:rsidP="00A9616A"/>
        </w:tc>
        <w:tc>
          <w:tcPr>
            <w:tcW w:w="1033" w:type="dxa"/>
            <w:vMerge/>
            <w:tcBorders>
              <w:bottom w:val="single" w:sz="18" w:space="0" w:color="000000"/>
            </w:tcBorders>
            <w:vAlign w:val="center"/>
          </w:tcPr>
          <w:p w14:paraId="59689234" w14:textId="77777777" w:rsidR="00CC3BB1" w:rsidRPr="00E7250E" w:rsidRDefault="00CC3BB1" w:rsidP="00A9616A"/>
        </w:tc>
        <w:tc>
          <w:tcPr>
            <w:tcW w:w="935" w:type="dxa"/>
            <w:vMerge/>
            <w:tcBorders>
              <w:bottom w:val="single" w:sz="18" w:space="0" w:color="000000"/>
            </w:tcBorders>
            <w:vAlign w:val="center"/>
          </w:tcPr>
          <w:p w14:paraId="1BBDAF7B" w14:textId="77777777" w:rsidR="00CC3BB1" w:rsidRPr="00E7250E" w:rsidRDefault="00CC3BB1" w:rsidP="00A9616A"/>
        </w:tc>
        <w:tc>
          <w:tcPr>
            <w:tcW w:w="1152" w:type="dxa"/>
            <w:tcBorders>
              <w:bottom w:val="single" w:sz="18" w:space="0" w:color="000000"/>
            </w:tcBorders>
            <w:vAlign w:val="center"/>
          </w:tcPr>
          <w:p w14:paraId="5701CC50" w14:textId="77777777" w:rsidR="00CC3BB1" w:rsidRPr="00E7250E" w:rsidRDefault="00CC3BB1" w:rsidP="00A9616A">
            <w:r w:rsidRPr="00E7250E">
              <w:t>High</w:t>
            </w:r>
          </w:p>
        </w:tc>
        <w:tc>
          <w:tcPr>
            <w:tcW w:w="4092" w:type="dxa"/>
            <w:tcBorders>
              <w:bottom w:val="single" w:sz="18" w:space="0" w:color="000000"/>
            </w:tcBorders>
            <w:vAlign w:val="center"/>
          </w:tcPr>
          <w:p w14:paraId="7B07EF9A" w14:textId="77777777" w:rsidR="00CC3BB1" w:rsidRPr="00E7250E" w:rsidRDefault="00CC3BB1" w:rsidP="00A9616A">
            <w:r w:rsidRPr="00E7250E">
              <w:t>Leave Out for Sheep</w:t>
            </w:r>
          </w:p>
        </w:tc>
        <w:tc>
          <w:tcPr>
            <w:tcW w:w="1701" w:type="dxa"/>
            <w:vMerge/>
            <w:tcBorders>
              <w:bottom w:val="single" w:sz="18" w:space="0" w:color="000000"/>
              <w:right w:val="single" w:sz="18" w:space="0" w:color="000000"/>
            </w:tcBorders>
            <w:vAlign w:val="center"/>
          </w:tcPr>
          <w:p w14:paraId="7A7FDF47" w14:textId="77777777" w:rsidR="00CC3BB1" w:rsidRPr="00E7250E" w:rsidRDefault="00CC3BB1" w:rsidP="00A9616A"/>
        </w:tc>
      </w:tr>
      <w:tr w:rsidR="00CC3BB1" w:rsidRPr="00E7250E" w14:paraId="701F5CC0" w14:textId="77777777" w:rsidTr="00A9616A">
        <w:tc>
          <w:tcPr>
            <w:tcW w:w="834" w:type="dxa"/>
            <w:vMerge w:val="restart"/>
            <w:tcBorders>
              <w:top w:val="single" w:sz="18" w:space="0" w:color="000000"/>
              <w:left w:val="single" w:sz="18" w:space="0" w:color="000000"/>
              <w:bottom w:val="single" w:sz="18" w:space="0" w:color="000000"/>
            </w:tcBorders>
            <w:vAlign w:val="center"/>
          </w:tcPr>
          <w:p w14:paraId="6A666901" w14:textId="77777777" w:rsidR="00CC3BB1" w:rsidRPr="00E7250E" w:rsidRDefault="00CC3BB1" w:rsidP="00A9616A">
            <w:r w:rsidRPr="00E7250E">
              <w:t>2</w:t>
            </w:r>
            <w:r>
              <w:t>0</w:t>
            </w:r>
            <w:r w:rsidRPr="00E7250E">
              <w:rPr>
                <w:vertAlign w:val="superscript"/>
              </w:rPr>
              <w:t>th</w:t>
            </w:r>
            <w:r w:rsidRPr="00E7250E">
              <w:t xml:space="preserve"> June</w:t>
            </w:r>
          </w:p>
        </w:tc>
        <w:tc>
          <w:tcPr>
            <w:tcW w:w="1033" w:type="dxa"/>
            <w:vMerge w:val="restart"/>
            <w:tcBorders>
              <w:top w:val="single" w:sz="18" w:space="0" w:color="000000"/>
            </w:tcBorders>
            <w:vAlign w:val="center"/>
          </w:tcPr>
          <w:p w14:paraId="75D73DB3" w14:textId="77777777" w:rsidR="00CC3BB1" w:rsidRPr="00E7250E" w:rsidRDefault="00CC3BB1" w:rsidP="00A9616A">
            <w:r w:rsidRPr="00E7250E">
              <w:t>&gt;25 mm</w:t>
            </w:r>
          </w:p>
        </w:tc>
        <w:tc>
          <w:tcPr>
            <w:tcW w:w="935" w:type="dxa"/>
            <w:vMerge w:val="restart"/>
            <w:tcBorders>
              <w:top w:val="single" w:sz="18" w:space="0" w:color="000000"/>
            </w:tcBorders>
            <w:vAlign w:val="center"/>
          </w:tcPr>
          <w:p w14:paraId="5D670345" w14:textId="77777777" w:rsidR="00CC3BB1" w:rsidRPr="00E7250E" w:rsidRDefault="00CC3BB1" w:rsidP="00A9616A">
            <w:r w:rsidRPr="00E7250E">
              <w:t>55%</w:t>
            </w:r>
          </w:p>
        </w:tc>
        <w:tc>
          <w:tcPr>
            <w:tcW w:w="1152" w:type="dxa"/>
            <w:tcBorders>
              <w:top w:val="single" w:sz="18" w:space="0" w:color="000000"/>
            </w:tcBorders>
            <w:vAlign w:val="center"/>
          </w:tcPr>
          <w:p w14:paraId="53F56906" w14:textId="77777777" w:rsidR="00CC3BB1" w:rsidRPr="00E7250E" w:rsidRDefault="00CC3BB1" w:rsidP="00A9616A">
            <w:r w:rsidRPr="00E7250E">
              <w:t>Low</w:t>
            </w:r>
          </w:p>
        </w:tc>
        <w:tc>
          <w:tcPr>
            <w:tcW w:w="4092" w:type="dxa"/>
            <w:tcBorders>
              <w:top w:val="single" w:sz="18" w:space="0" w:color="000000"/>
            </w:tcBorders>
            <w:vAlign w:val="center"/>
          </w:tcPr>
          <w:p w14:paraId="08CAE7CB" w14:textId="77777777" w:rsidR="00CC3BB1" w:rsidRPr="00E7250E" w:rsidRDefault="00CC3BB1" w:rsidP="00A9616A">
            <w:r w:rsidRPr="00E7250E">
              <w:t xml:space="preserve">Sow short to very short season </w:t>
            </w:r>
            <w:r>
              <w:t>c</w:t>
            </w:r>
            <w:r w:rsidRPr="00E7250E">
              <w:t>ereals, minimal inputs</w:t>
            </w:r>
          </w:p>
        </w:tc>
        <w:tc>
          <w:tcPr>
            <w:tcW w:w="1701" w:type="dxa"/>
            <w:vMerge w:val="restart"/>
            <w:tcBorders>
              <w:top w:val="single" w:sz="18" w:space="0" w:color="000000"/>
              <w:bottom w:val="single" w:sz="18" w:space="0" w:color="000000"/>
              <w:right w:val="single" w:sz="18" w:space="0" w:color="000000"/>
            </w:tcBorders>
            <w:vAlign w:val="center"/>
          </w:tcPr>
          <w:p w14:paraId="6B2B1DB3" w14:textId="77777777" w:rsidR="00CC3BB1" w:rsidRPr="00E7250E" w:rsidRDefault="00CC3BB1" w:rsidP="00A9616A">
            <w:r w:rsidRPr="00E7250E">
              <w:t xml:space="preserve">Reduce </w:t>
            </w:r>
            <w:r>
              <w:t xml:space="preserve">stocking rates by 45% </w:t>
            </w:r>
            <w:proofErr w:type="gramStart"/>
            <w:r>
              <w:t xml:space="preserve">-  </w:t>
            </w:r>
            <w:r w:rsidRPr="00E7250E">
              <w:t>Sell</w:t>
            </w:r>
            <w:proofErr w:type="gramEnd"/>
            <w:r w:rsidRPr="00E7250E">
              <w:t xml:space="preserve"> all </w:t>
            </w:r>
            <w:proofErr w:type="spellStart"/>
            <w:r w:rsidRPr="00E7250E">
              <w:t>non essential</w:t>
            </w:r>
            <w:proofErr w:type="spellEnd"/>
            <w:r w:rsidRPr="00E7250E">
              <w:t xml:space="preserve"> stock</w:t>
            </w:r>
          </w:p>
        </w:tc>
      </w:tr>
      <w:tr w:rsidR="00CC3BB1" w:rsidRPr="00E7250E" w14:paraId="052C9191" w14:textId="77777777" w:rsidTr="00A9616A">
        <w:tc>
          <w:tcPr>
            <w:tcW w:w="834" w:type="dxa"/>
            <w:vMerge/>
            <w:tcBorders>
              <w:left w:val="single" w:sz="18" w:space="0" w:color="000000"/>
              <w:bottom w:val="single" w:sz="18" w:space="0" w:color="000000"/>
            </w:tcBorders>
            <w:vAlign w:val="center"/>
          </w:tcPr>
          <w:p w14:paraId="7E363459" w14:textId="77777777" w:rsidR="00CC3BB1" w:rsidRPr="00E7250E" w:rsidRDefault="00CC3BB1" w:rsidP="00A9616A"/>
        </w:tc>
        <w:tc>
          <w:tcPr>
            <w:tcW w:w="1033" w:type="dxa"/>
            <w:vMerge/>
            <w:vAlign w:val="center"/>
          </w:tcPr>
          <w:p w14:paraId="00832B41" w14:textId="77777777" w:rsidR="00CC3BB1" w:rsidRPr="00E7250E" w:rsidRDefault="00CC3BB1" w:rsidP="00A9616A"/>
        </w:tc>
        <w:tc>
          <w:tcPr>
            <w:tcW w:w="935" w:type="dxa"/>
            <w:vMerge/>
            <w:vAlign w:val="center"/>
          </w:tcPr>
          <w:p w14:paraId="431F05E6" w14:textId="77777777" w:rsidR="00CC3BB1" w:rsidRPr="00E7250E" w:rsidRDefault="00CC3BB1" w:rsidP="00A9616A"/>
        </w:tc>
        <w:tc>
          <w:tcPr>
            <w:tcW w:w="1152" w:type="dxa"/>
            <w:vAlign w:val="center"/>
          </w:tcPr>
          <w:p w14:paraId="1832259F" w14:textId="77777777" w:rsidR="00CC3BB1" w:rsidRPr="00E7250E" w:rsidRDefault="00CC3BB1" w:rsidP="00A9616A">
            <w:r w:rsidRPr="00E7250E">
              <w:t>High</w:t>
            </w:r>
          </w:p>
        </w:tc>
        <w:tc>
          <w:tcPr>
            <w:tcW w:w="4092" w:type="dxa"/>
            <w:vAlign w:val="center"/>
          </w:tcPr>
          <w:p w14:paraId="56D9F444" w14:textId="77777777" w:rsidR="00CC3BB1" w:rsidRPr="00E7250E" w:rsidRDefault="00CC3BB1" w:rsidP="00A9616A">
            <w:r w:rsidRPr="00E7250E">
              <w:t>Wait for weed germination if resistant</w:t>
            </w:r>
          </w:p>
        </w:tc>
        <w:tc>
          <w:tcPr>
            <w:tcW w:w="1701" w:type="dxa"/>
            <w:vMerge/>
            <w:tcBorders>
              <w:bottom w:val="single" w:sz="18" w:space="0" w:color="000000"/>
              <w:right w:val="single" w:sz="18" w:space="0" w:color="000000"/>
            </w:tcBorders>
            <w:vAlign w:val="center"/>
          </w:tcPr>
          <w:p w14:paraId="027CB4B1" w14:textId="77777777" w:rsidR="00CC3BB1" w:rsidRPr="00E7250E" w:rsidRDefault="00CC3BB1" w:rsidP="00A9616A"/>
        </w:tc>
      </w:tr>
      <w:tr w:rsidR="00CC3BB1" w:rsidRPr="00E7250E" w14:paraId="4EDE2433" w14:textId="77777777" w:rsidTr="00A9616A">
        <w:tc>
          <w:tcPr>
            <w:tcW w:w="834" w:type="dxa"/>
            <w:vMerge/>
            <w:tcBorders>
              <w:left w:val="single" w:sz="18" w:space="0" w:color="000000"/>
              <w:bottom w:val="single" w:sz="18" w:space="0" w:color="000000"/>
            </w:tcBorders>
            <w:vAlign w:val="center"/>
          </w:tcPr>
          <w:p w14:paraId="19D9220D" w14:textId="77777777" w:rsidR="00CC3BB1" w:rsidRPr="00E7250E" w:rsidRDefault="00CC3BB1" w:rsidP="00A9616A"/>
        </w:tc>
        <w:tc>
          <w:tcPr>
            <w:tcW w:w="1033" w:type="dxa"/>
            <w:vMerge w:val="restart"/>
            <w:vAlign w:val="center"/>
          </w:tcPr>
          <w:p w14:paraId="39FC03F0" w14:textId="77777777" w:rsidR="00CC3BB1" w:rsidRPr="00E7250E" w:rsidRDefault="00CC3BB1" w:rsidP="00A9616A">
            <w:r w:rsidRPr="00E7250E">
              <w:t>10 - 25 mm</w:t>
            </w:r>
          </w:p>
        </w:tc>
        <w:tc>
          <w:tcPr>
            <w:tcW w:w="935" w:type="dxa"/>
            <w:vMerge w:val="restart"/>
            <w:vAlign w:val="center"/>
          </w:tcPr>
          <w:p w14:paraId="142FD3C3" w14:textId="77777777" w:rsidR="00CC3BB1" w:rsidRPr="00E7250E" w:rsidRDefault="00CC3BB1" w:rsidP="00A9616A">
            <w:r w:rsidRPr="00E7250E">
              <w:t>45%</w:t>
            </w:r>
          </w:p>
        </w:tc>
        <w:tc>
          <w:tcPr>
            <w:tcW w:w="1152" w:type="dxa"/>
            <w:vAlign w:val="center"/>
          </w:tcPr>
          <w:p w14:paraId="09DB993D" w14:textId="77777777" w:rsidR="00CC3BB1" w:rsidRPr="00E7250E" w:rsidRDefault="00CC3BB1" w:rsidP="00A9616A">
            <w:r w:rsidRPr="00E7250E">
              <w:t>Low</w:t>
            </w:r>
          </w:p>
        </w:tc>
        <w:tc>
          <w:tcPr>
            <w:tcW w:w="4092" w:type="dxa"/>
            <w:vAlign w:val="center"/>
          </w:tcPr>
          <w:p w14:paraId="489271E1" w14:textId="77777777" w:rsidR="00CC3BB1" w:rsidRPr="00E7250E" w:rsidRDefault="00CC3BB1" w:rsidP="00A9616A">
            <w:r w:rsidRPr="00E7250E">
              <w:t>Sow very short season Cereals</w:t>
            </w:r>
          </w:p>
        </w:tc>
        <w:tc>
          <w:tcPr>
            <w:tcW w:w="1701" w:type="dxa"/>
            <w:vMerge/>
            <w:tcBorders>
              <w:bottom w:val="single" w:sz="18" w:space="0" w:color="000000"/>
              <w:right w:val="single" w:sz="18" w:space="0" w:color="000000"/>
            </w:tcBorders>
            <w:vAlign w:val="center"/>
          </w:tcPr>
          <w:p w14:paraId="3527B1D6" w14:textId="77777777" w:rsidR="00CC3BB1" w:rsidRPr="00E7250E" w:rsidRDefault="00CC3BB1" w:rsidP="00A9616A"/>
        </w:tc>
      </w:tr>
      <w:tr w:rsidR="00CC3BB1" w:rsidRPr="00E7250E" w14:paraId="4C79119E" w14:textId="77777777" w:rsidTr="00A9616A">
        <w:tc>
          <w:tcPr>
            <w:tcW w:w="834" w:type="dxa"/>
            <w:vMerge/>
            <w:tcBorders>
              <w:left w:val="single" w:sz="18" w:space="0" w:color="000000"/>
              <w:bottom w:val="single" w:sz="18" w:space="0" w:color="000000"/>
            </w:tcBorders>
            <w:vAlign w:val="center"/>
          </w:tcPr>
          <w:p w14:paraId="3B1FA0FA" w14:textId="77777777" w:rsidR="00CC3BB1" w:rsidRPr="00E7250E" w:rsidRDefault="00CC3BB1" w:rsidP="00A9616A"/>
        </w:tc>
        <w:tc>
          <w:tcPr>
            <w:tcW w:w="1033" w:type="dxa"/>
            <w:vMerge/>
            <w:vAlign w:val="center"/>
          </w:tcPr>
          <w:p w14:paraId="476F789A" w14:textId="77777777" w:rsidR="00CC3BB1" w:rsidRPr="00E7250E" w:rsidRDefault="00CC3BB1" w:rsidP="00A9616A"/>
        </w:tc>
        <w:tc>
          <w:tcPr>
            <w:tcW w:w="935" w:type="dxa"/>
            <w:vMerge/>
            <w:vAlign w:val="center"/>
          </w:tcPr>
          <w:p w14:paraId="1A72875C" w14:textId="77777777" w:rsidR="00CC3BB1" w:rsidRPr="00E7250E" w:rsidRDefault="00CC3BB1" w:rsidP="00A9616A"/>
        </w:tc>
        <w:tc>
          <w:tcPr>
            <w:tcW w:w="1152" w:type="dxa"/>
            <w:vAlign w:val="center"/>
          </w:tcPr>
          <w:p w14:paraId="36BF9EFA" w14:textId="77777777" w:rsidR="00CC3BB1" w:rsidRPr="00E7250E" w:rsidRDefault="00CC3BB1" w:rsidP="00A9616A">
            <w:r w:rsidRPr="00E7250E">
              <w:t>High</w:t>
            </w:r>
          </w:p>
        </w:tc>
        <w:tc>
          <w:tcPr>
            <w:tcW w:w="4092" w:type="dxa"/>
            <w:vAlign w:val="center"/>
          </w:tcPr>
          <w:p w14:paraId="7042AC64" w14:textId="77777777" w:rsidR="00CC3BB1" w:rsidRPr="00E7250E" w:rsidRDefault="00CC3BB1" w:rsidP="00A9616A">
            <w:r w:rsidRPr="00E7250E">
              <w:t>Leave Out for Sheep, sow cereal for fodder</w:t>
            </w:r>
          </w:p>
        </w:tc>
        <w:tc>
          <w:tcPr>
            <w:tcW w:w="1701" w:type="dxa"/>
            <w:vMerge/>
            <w:tcBorders>
              <w:bottom w:val="single" w:sz="18" w:space="0" w:color="000000"/>
              <w:right w:val="single" w:sz="18" w:space="0" w:color="000000"/>
            </w:tcBorders>
            <w:vAlign w:val="center"/>
          </w:tcPr>
          <w:p w14:paraId="48DC74C9" w14:textId="77777777" w:rsidR="00CC3BB1" w:rsidRPr="00E7250E" w:rsidRDefault="00CC3BB1" w:rsidP="00A9616A"/>
        </w:tc>
      </w:tr>
      <w:tr w:rsidR="00CC3BB1" w:rsidRPr="00E7250E" w14:paraId="6D09196B" w14:textId="77777777" w:rsidTr="00A9616A">
        <w:tc>
          <w:tcPr>
            <w:tcW w:w="834" w:type="dxa"/>
            <w:vMerge/>
            <w:tcBorders>
              <w:left w:val="single" w:sz="18" w:space="0" w:color="000000"/>
              <w:bottom w:val="single" w:sz="18" w:space="0" w:color="000000"/>
            </w:tcBorders>
            <w:vAlign w:val="center"/>
          </w:tcPr>
          <w:p w14:paraId="5BA5C8FE" w14:textId="77777777" w:rsidR="00CC3BB1" w:rsidRPr="00E7250E" w:rsidRDefault="00CC3BB1" w:rsidP="00A9616A"/>
        </w:tc>
        <w:tc>
          <w:tcPr>
            <w:tcW w:w="1033" w:type="dxa"/>
            <w:vMerge w:val="restart"/>
            <w:vAlign w:val="center"/>
          </w:tcPr>
          <w:p w14:paraId="021C9603" w14:textId="77777777" w:rsidR="00CC3BB1" w:rsidRPr="00E7250E" w:rsidRDefault="00CC3BB1" w:rsidP="00A9616A">
            <w:r w:rsidRPr="00E7250E">
              <w:t>&lt; 10 mm</w:t>
            </w:r>
          </w:p>
        </w:tc>
        <w:tc>
          <w:tcPr>
            <w:tcW w:w="935" w:type="dxa"/>
            <w:vMerge w:val="restart"/>
            <w:vAlign w:val="center"/>
          </w:tcPr>
          <w:p w14:paraId="1DB3AD7C" w14:textId="77777777" w:rsidR="00CC3BB1" w:rsidRPr="00E7250E" w:rsidRDefault="00CC3BB1" w:rsidP="00A9616A">
            <w:r w:rsidRPr="00E7250E">
              <w:t>-----</w:t>
            </w:r>
          </w:p>
        </w:tc>
        <w:tc>
          <w:tcPr>
            <w:tcW w:w="1152" w:type="dxa"/>
            <w:vAlign w:val="center"/>
          </w:tcPr>
          <w:p w14:paraId="111330F7" w14:textId="77777777" w:rsidR="00CC3BB1" w:rsidRPr="00E7250E" w:rsidRDefault="00CC3BB1" w:rsidP="00A9616A">
            <w:r w:rsidRPr="00E7250E">
              <w:t>Low</w:t>
            </w:r>
          </w:p>
        </w:tc>
        <w:tc>
          <w:tcPr>
            <w:tcW w:w="4092" w:type="dxa"/>
            <w:vAlign w:val="center"/>
          </w:tcPr>
          <w:p w14:paraId="284A1FB7" w14:textId="77777777" w:rsidR="00CC3BB1" w:rsidRPr="00E7250E" w:rsidRDefault="00CC3BB1" w:rsidP="00A9616A">
            <w:r w:rsidRPr="00E7250E">
              <w:t>Wait</w:t>
            </w:r>
          </w:p>
        </w:tc>
        <w:tc>
          <w:tcPr>
            <w:tcW w:w="1701" w:type="dxa"/>
            <w:vMerge/>
            <w:tcBorders>
              <w:bottom w:val="single" w:sz="18" w:space="0" w:color="000000"/>
              <w:right w:val="single" w:sz="18" w:space="0" w:color="000000"/>
            </w:tcBorders>
            <w:vAlign w:val="center"/>
          </w:tcPr>
          <w:p w14:paraId="3EAF7ADC" w14:textId="77777777" w:rsidR="00CC3BB1" w:rsidRPr="00E7250E" w:rsidRDefault="00CC3BB1" w:rsidP="00A9616A"/>
        </w:tc>
      </w:tr>
      <w:tr w:rsidR="00CC3BB1" w:rsidRPr="00E7250E" w14:paraId="320C7BE8" w14:textId="77777777" w:rsidTr="00A9616A">
        <w:tc>
          <w:tcPr>
            <w:tcW w:w="834" w:type="dxa"/>
            <w:vMerge/>
            <w:tcBorders>
              <w:left w:val="single" w:sz="18" w:space="0" w:color="000000"/>
              <w:bottom w:val="single" w:sz="18" w:space="0" w:color="000000"/>
            </w:tcBorders>
            <w:vAlign w:val="center"/>
          </w:tcPr>
          <w:p w14:paraId="1121135D" w14:textId="77777777" w:rsidR="00CC3BB1" w:rsidRPr="00E7250E" w:rsidRDefault="00CC3BB1" w:rsidP="00A9616A"/>
        </w:tc>
        <w:tc>
          <w:tcPr>
            <w:tcW w:w="1033" w:type="dxa"/>
            <w:vMerge/>
            <w:tcBorders>
              <w:bottom w:val="single" w:sz="18" w:space="0" w:color="000000"/>
            </w:tcBorders>
            <w:vAlign w:val="center"/>
          </w:tcPr>
          <w:p w14:paraId="3CF08311" w14:textId="77777777" w:rsidR="00CC3BB1" w:rsidRPr="00E7250E" w:rsidRDefault="00CC3BB1" w:rsidP="00A9616A"/>
        </w:tc>
        <w:tc>
          <w:tcPr>
            <w:tcW w:w="935" w:type="dxa"/>
            <w:vMerge/>
            <w:tcBorders>
              <w:bottom w:val="single" w:sz="18" w:space="0" w:color="000000"/>
            </w:tcBorders>
            <w:vAlign w:val="center"/>
          </w:tcPr>
          <w:p w14:paraId="71E10A6D" w14:textId="77777777" w:rsidR="00CC3BB1" w:rsidRPr="00E7250E" w:rsidRDefault="00CC3BB1" w:rsidP="00A9616A"/>
        </w:tc>
        <w:tc>
          <w:tcPr>
            <w:tcW w:w="1152" w:type="dxa"/>
            <w:tcBorders>
              <w:bottom w:val="single" w:sz="18" w:space="0" w:color="000000"/>
            </w:tcBorders>
            <w:vAlign w:val="center"/>
          </w:tcPr>
          <w:p w14:paraId="6159DCF9" w14:textId="77777777" w:rsidR="00CC3BB1" w:rsidRPr="00E7250E" w:rsidRDefault="00CC3BB1" w:rsidP="00A9616A">
            <w:r w:rsidRPr="00E7250E">
              <w:t>High</w:t>
            </w:r>
          </w:p>
        </w:tc>
        <w:tc>
          <w:tcPr>
            <w:tcW w:w="4092" w:type="dxa"/>
            <w:tcBorders>
              <w:bottom w:val="single" w:sz="18" w:space="0" w:color="000000"/>
            </w:tcBorders>
            <w:vAlign w:val="center"/>
          </w:tcPr>
          <w:p w14:paraId="4F7F3384" w14:textId="77777777" w:rsidR="00CC3BB1" w:rsidRPr="00E7250E" w:rsidRDefault="00CC3BB1" w:rsidP="00A9616A">
            <w:r w:rsidRPr="00E7250E">
              <w:t>Leave Out for Sheep</w:t>
            </w:r>
          </w:p>
        </w:tc>
        <w:tc>
          <w:tcPr>
            <w:tcW w:w="1701" w:type="dxa"/>
            <w:vMerge/>
            <w:tcBorders>
              <w:bottom w:val="single" w:sz="18" w:space="0" w:color="000000"/>
              <w:right w:val="single" w:sz="18" w:space="0" w:color="000000"/>
            </w:tcBorders>
            <w:vAlign w:val="center"/>
          </w:tcPr>
          <w:p w14:paraId="5DE840D8" w14:textId="77777777" w:rsidR="00CC3BB1" w:rsidRPr="00E7250E" w:rsidRDefault="00CC3BB1" w:rsidP="00A9616A"/>
        </w:tc>
      </w:tr>
      <w:tr w:rsidR="00CC3BB1" w:rsidRPr="00E7250E" w14:paraId="2F86D932" w14:textId="77777777" w:rsidTr="00A9616A">
        <w:tc>
          <w:tcPr>
            <w:tcW w:w="834" w:type="dxa"/>
            <w:vMerge w:val="restart"/>
            <w:tcBorders>
              <w:left w:val="single" w:sz="18" w:space="0" w:color="000000"/>
              <w:bottom w:val="single" w:sz="18" w:space="0" w:color="000000"/>
            </w:tcBorders>
            <w:vAlign w:val="center"/>
          </w:tcPr>
          <w:p w14:paraId="23FA3A2A" w14:textId="77777777" w:rsidR="00CC3BB1" w:rsidRPr="00E7250E" w:rsidRDefault="00CC3BB1" w:rsidP="00A9616A">
            <w:r>
              <w:t>1</w:t>
            </w:r>
            <w:r w:rsidRPr="00870B1F">
              <w:rPr>
                <w:vertAlign w:val="superscript"/>
              </w:rPr>
              <w:t>st</w:t>
            </w:r>
            <w:r>
              <w:t xml:space="preserve">  </w:t>
            </w:r>
            <w:r w:rsidRPr="00E7250E">
              <w:t xml:space="preserve"> July</w:t>
            </w:r>
          </w:p>
        </w:tc>
        <w:tc>
          <w:tcPr>
            <w:tcW w:w="1033" w:type="dxa"/>
            <w:vMerge w:val="restart"/>
            <w:vAlign w:val="center"/>
          </w:tcPr>
          <w:p w14:paraId="519630A7" w14:textId="77777777" w:rsidR="00CC3BB1" w:rsidRPr="00E7250E" w:rsidRDefault="00CC3BB1" w:rsidP="00A9616A">
            <w:r w:rsidRPr="00E7250E">
              <w:t>&gt;25 mm</w:t>
            </w:r>
          </w:p>
        </w:tc>
        <w:tc>
          <w:tcPr>
            <w:tcW w:w="935" w:type="dxa"/>
            <w:vMerge w:val="restart"/>
            <w:vAlign w:val="center"/>
          </w:tcPr>
          <w:p w14:paraId="09D556E1" w14:textId="77777777" w:rsidR="00CC3BB1" w:rsidRPr="00E7250E" w:rsidRDefault="00CC3BB1" w:rsidP="00A9616A">
            <w:r w:rsidRPr="00E7250E">
              <w:t>40%</w:t>
            </w:r>
          </w:p>
        </w:tc>
        <w:tc>
          <w:tcPr>
            <w:tcW w:w="1152" w:type="dxa"/>
            <w:vAlign w:val="center"/>
          </w:tcPr>
          <w:p w14:paraId="5872B1E8" w14:textId="77777777" w:rsidR="00CC3BB1" w:rsidRPr="00E7250E" w:rsidRDefault="00CC3BB1" w:rsidP="00A9616A">
            <w:r w:rsidRPr="00E7250E">
              <w:t>Low</w:t>
            </w:r>
          </w:p>
        </w:tc>
        <w:tc>
          <w:tcPr>
            <w:tcW w:w="4092" w:type="dxa"/>
            <w:vAlign w:val="center"/>
          </w:tcPr>
          <w:p w14:paraId="431FE5A7" w14:textId="77777777" w:rsidR="00CC3BB1" w:rsidRPr="00E7250E" w:rsidRDefault="00CC3BB1" w:rsidP="00A9616A">
            <w:r w:rsidRPr="00E7250E">
              <w:t>Only sow very short season Cereals on better soil</w:t>
            </w:r>
            <w:r>
              <w:t xml:space="preserve"> </w:t>
            </w:r>
            <w:r w:rsidRPr="00E7250E">
              <w:t>types, minimal inputs</w:t>
            </w:r>
          </w:p>
        </w:tc>
        <w:tc>
          <w:tcPr>
            <w:tcW w:w="1701" w:type="dxa"/>
            <w:vMerge w:val="restart"/>
            <w:tcBorders>
              <w:bottom w:val="single" w:sz="18" w:space="0" w:color="000000"/>
              <w:right w:val="single" w:sz="18" w:space="0" w:color="000000"/>
            </w:tcBorders>
            <w:vAlign w:val="center"/>
          </w:tcPr>
          <w:p w14:paraId="39B9FF60" w14:textId="77777777" w:rsidR="00CC3BB1" w:rsidRPr="00E7250E" w:rsidRDefault="00CC3BB1" w:rsidP="00A9616A">
            <w:r w:rsidRPr="00E7250E">
              <w:t xml:space="preserve">Reduce </w:t>
            </w:r>
            <w:r>
              <w:t>stocking rates by 60% -</w:t>
            </w:r>
            <w:r w:rsidRPr="00E7250E">
              <w:t>Only keep core breeding stock</w:t>
            </w:r>
          </w:p>
        </w:tc>
      </w:tr>
      <w:tr w:rsidR="00CC3BB1" w:rsidRPr="00E7250E" w14:paraId="07391BFB" w14:textId="77777777" w:rsidTr="00A9616A">
        <w:tc>
          <w:tcPr>
            <w:tcW w:w="834" w:type="dxa"/>
            <w:vMerge/>
            <w:tcBorders>
              <w:left w:val="single" w:sz="18" w:space="0" w:color="000000"/>
              <w:bottom w:val="single" w:sz="18" w:space="0" w:color="000000"/>
            </w:tcBorders>
            <w:vAlign w:val="center"/>
          </w:tcPr>
          <w:p w14:paraId="63472C67" w14:textId="77777777" w:rsidR="00CC3BB1" w:rsidRPr="00E7250E" w:rsidRDefault="00CC3BB1" w:rsidP="00A9616A"/>
        </w:tc>
        <w:tc>
          <w:tcPr>
            <w:tcW w:w="1033" w:type="dxa"/>
            <w:vMerge/>
            <w:vAlign w:val="center"/>
          </w:tcPr>
          <w:p w14:paraId="3C7F5212" w14:textId="77777777" w:rsidR="00CC3BB1" w:rsidRPr="00E7250E" w:rsidRDefault="00CC3BB1" w:rsidP="00A9616A"/>
        </w:tc>
        <w:tc>
          <w:tcPr>
            <w:tcW w:w="935" w:type="dxa"/>
            <w:vMerge/>
            <w:vAlign w:val="center"/>
          </w:tcPr>
          <w:p w14:paraId="7B7C5088" w14:textId="77777777" w:rsidR="00CC3BB1" w:rsidRPr="00E7250E" w:rsidRDefault="00CC3BB1" w:rsidP="00A9616A"/>
        </w:tc>
        <w:tc>
          <w:tcPr>
            <w:tcW w:w="1152" w:type="dxa"/>
            <w:vAlign w:val="center"/>
          </w:tcPr>
          <w:p w14:paraId="6B2A62FF" w14:textId="77777777" w:rsidR="00CC3BB1" w:rsidRPr="00E7250E" w:rsidRDefault="00CC3BB1" w:rsidP="00A9616A">
            <w:r w:rsidRPr="00E7250E">
              <w:t>High</w:t>
            </w:r>
          </w:p>
        </w:tc>
        <w:tc>
          <w:tcPr>
            <w:tcW w:w="4092" w:type="dxa"/>
            <w:vAlign w:val="center"/>
          </w:tcPr>
          <w:p w14:paraId="5424B890" w14:textId="77777777" w:rsidR="00CC3BB1" w:rsidRPr="00E7250E" w:rsidRDefault="00CC3BB1" w:rsidP="00A9616A">
            <w:r w:rsidRPr="00E7250E">
              <w:t>Leave Out for Sheep, sow cereal for fodder</w:t>
            </w:r>
          </w:p>
        </w:tc>
        <w:tc>
          <w:tcPr>
            <w:tcW w:w="1701" w:type="dxa"/>
            <w:vMerge/>
            <w:tcBorders>
              <w:bottom w:val="single" w:sz="18" w:space="0" w:color="000000"/>
              <w:right w:val="single" w:sz="18" w:space="0" w:color="000000"/>
            </w:tcBorders>
            <w:vAlign w:val="center"/>
          </w:tcPr>
          <w:p w14:paraId="1FC943C2" w14:textId="77777777" w:rsidR="00CC3BB1" w:rsidRPr="00E7250E" w:rsidRDefault="00CC3BB1" w:rsidP="00A9616A"/>
        </w:tc>
      </w:tr>
      <w:tr w:rsidR="00CC3BB1" w:rsidRPr="00E7250E" w14:paraId="530F61B3" w14:textId="77777777" w:rsidTr="00A9616A">
        <w:tc>
          <w:tcPr>
            <w:tcW w:w="834" w:type="dxa"/>
            <w:vMerge/>
            <w:tcBorders>
              <w:left w:val="single" w:sz="18" w:space="0" w:color="000000"/>
              <w:bottom w:val="single" w:sz="18" w:space="0" w:color="000000"/>
            </w:tcBorders>
            <w:vAlign w:val="center"/>
          </w:tcPr>
          <w:p w14:paraId="34F32FFF" w14:textId="77777777" w:rsidR="00CC3BB1" w:rsidRPr="00E7250E" w:rsidRDefault="00CC3BB1" w:rsidP="00A9616A"/>
        </w:tc>
        <w:tc>
          <w:tcPr>
            <w:tcW w:w="1033" w:type="dxa"/>
            <w:vMerge w:val="restart"/>
            <w:vAlign w:val="center"/>
          </w:tcPr>
          <w:p w14:paraId="70850BDF" w14:textId="77777777" w:rsidR="00CC3BB1" w:rsidRPr="00E7250E" w:rsidRDefault="00CC3BB1" w:rsidP="00A9616A">
            <w:r w:rsidRPr="00E7250E">
              <w:t>&lt; 25 mm</w:t>
            </w:r>
          </w:p>
        </w:tc>
        <w:tc>
          <w:tcPr>
            <w:tcW w:w="935" w:type="dxa"/>
            <w:vMerge w:val="restart"/>
            <w:vAlign w:val="center"/>
          </w:tcPr>
          <w:p w14:paraId="3B2559BB" w14:textId="77777777" w:rsidR="00CC3BB1" w:rsidRPr="00E7250E" w:rsidRDefault="00CC3BB1" w:rsidP="00A9616A">
            <w:r w:rsidRPr="00E7250E">
              <w:t>-----</w:t>
            </w:r>
          </w:p>
        </w:tc>
        <w:tc>
          <w:tcPr>
            <w:tcW w:w="1152" w:type="dxa"/>
            <w:vAlign w:val="center"/>
          </w:tcPr>
          <w:p w14:paraId="22F02E2E" w14:textId="77777777" w:rsidR="00CC3BB1" w:rsidRPr="00E7250E" w:rsidRDefault="00CC3BB1" w:rsidP="00A9616A">
            <w:r w:rsidRPr="00E7250E">
              <w:t>Low</w:t>
            </w:r>
          </w:p>
        </w:tc>
        <w:tc>
          <w:tcPr>
            <w:tcW w:w="4092" w:type="dxa"/>
            <w:vAlign w:val="center"/>
          </w:tcPr>
          <w:p w14:paraId="73286CFB" w14:textId="77777777" w:rsidR="00CC3BB1" w:rsidRPr="00E7250E" w:rsidRDefault="00CC3BB1" w:rsidP="00A9616A">
            <w:r w:rsidRPr="00E7250E">
              <w:t>Leave Out for Sheep</w:t>
            </w:r>
          </w:p>
        </w:tc>
        <w:tc>
          <w:tcPr>
            <w:tcW w:w="1701" w:type="dxa"/>
            <w:vMerge/>
            <w:tcBorders>
              <w:bottom w:val="single" w:sz="18" w:space="0" w:color="000000"/>
              <w:right w:val="single" w:sz="18" w:space="0" w:color="000000"/>
            </w:tcBorders>
            <w:vAlign w:val="center"/>
          </w:tcPr>
          <w:p w14:paraId="70E9C3F4" w14:textId="77777777" w:rsidR="00CC3BB1" w:rsidRPr="00E7250E" w:rsidRDefault="00CC3BB1" w:rsidP="00A9616A"/>
        </w:tc>
      </w:tr>
      <w:tr w:rsidR="00CC3BB1" w:rsidRPr="00E7250E" w14:paraId="5F4EB695" w14:textId="77777777" w:rsidTr="00A9616A">
        <w:tc>
          <w:tcPr>
            <w:tcW w:w="834" w:type="dxa"/>
            <w:vMerge/>
            <w:tcBorders>
              <w:left w:val="single" w:sz="18" w:space="0" w:color="000000"/>
              <w:bottom w:val="single" w:sz="18" w:space="0" w:color="000000"/>
            </w:tcBorders>
            <w:vAlign w:val="center"/>
          </w:tcPr>
          <w:p w14:paraId="1023E5D3" w14:textId="77777777" w:rsidR="00CC3BB1" w:rsidRPr="00E7250E" w:rsidRDefault="00CC3BB1" w:rsidP="00A9616A"/>
        </w:tc>
        <w:tc>
          <w:tcPr>
            <w:tcW w:w="1033" w:type="dxa"/>
            <w:vMerge/>
            <w:tcBorders>
              <w:bottom w:val="single" w:sz="18" w:space="0" w:color="000000"/>
            </w:tcBorders>
            <w:vAlign w:val="center"/>
          </w:tcPr>
          <w:p w14:paraId="4C34824E" w14:textId="77777777" w:rsidR="00CC3BB1" w:rsidRPr="00E7250E" w:rsidRDefault="00CC3BB1" w:rsidP="00A9616A"/>
        </w:tc>
        <w:tc>
          <w:tcPr>
            <w:tcW w:w="935" w:type="dxa"/>
            <w:vMerge/>
            <w:tcBorders>
              <w:bottom w:val="single" w:sz="18" w:space="0" w:color="000000"/>
            </w:tcBorders>
            <w:vAlign w:val="center"/>
          </w:tcPr>
          <w:p w14:paraId="1577BC16" w14:textId="77777777" w:rsidR="00CC3BB1" w:rsidRPr="00E7250E" w:rsidRDefault="00CC3BB1" w:rsidP="00A9616A"/>
        </w:tc>
        <w:tc>
          <w:tcPr>
            <w:tcW w:w="1152" w:type="dxa"/>
            <w:tcBorders>
              <w:bottom w:val="single" w:sz="18" w:space="0" w:color="000000"/>
            </w:tcBorders>
            <w:vAlign w:val="center"/>
          </w:tcPr>
          <w:p w14:paraId="2D7751FD" w14:textId="77777777" w:rsidR="00CC3BB1" w:rsidRPr="00E7250E" w:rsidRDefault="00CC3BB1" w:rsidP="00A9616A">
            <w:r w:rsidRPr="00E7250E">
              <w:t>High</w:t>
            </w:r>
          </w:p>
        </w:tc>
        <w:tc>
          <w:tcPr>
            <w:tcW w:w="4092" w:type="dxa"/>
            <w:tcBorders>
              <w:bottom w:val="single" w:sz="18" w:space="0" w:color="000000"/>
            </w:tcBorders>
            <w:vAlign w:val="center"/>
          </w:tcPr>
          <w:p w14:paraId="55912103" w14:textId="77777777" w:rsidR="00CC3BB1" w:rsidRPr="00E7250E" w:rsidRDefault="00CC3BB1" w:rsidP="00A9616A">
            <w:r w:rsidRPr="00E7250E">
              <w:t>Leave Out for Sheep</w:t>
            </w:r>
          </w:p>
        </w:tc>
        <w:tc>
          <w:tcPr>
            <w:tcW w:w="1701" w:type="dxa"/>
            <w:vMerge/>
            <w:tcBorders>
              <w:bottom w:val="single" w:sz="18" w:space="0" w:color="000000"/>
              <w:right w:val="single" w:sz="18" w:space="0" w:color="000000"/>
            </w:tcBorders>
            <w:vAlign w:val="center"/>
          </w:tcPr>
          <w:p w14:paraId="3BAC6295" w14:textId="77777777" w:rsidR="00CC3BB1" w:rsidRPr="00E7250E" w:rsidRDefault="00CC3BB1" w:rsidP="00A9616A"/>
        </w:tc>
      </w:tr>
      <w:tr w:rsidR="00CC3BB1" w:rsidRPr="00E7250E" w14:paraId="28E76697" w14:textId="77777777" w:rsidTr="00A9616A">
        <w:tc>
          <w:tcPr>
            <w:tcW w:w="834" w:type="dxa"/>
            <w:vMerge w:val="restart"/>
            <w:tcBorders>
              <w:top w:val="single" w:sz="4" w:space="0" w:color="000000"/>
              <w:left w:val="single" w:sz="18" w:space="0" w:color="000000"/>
              <w:bottom w:val="single" w:sz="18" w:space="0" w:color="000000"/>
              <w:right w:val="single" w:sz="4" w:space="0" w:color="000000"/>
            </w:tcBorders>
            <w:vAlign w:val="center"/>
          </w:tcPr>
          <w:p w14:paraId="69BF64C4" w14:textId="77777777" w:rsidR="00CC3BB1" w:rsidRPr="00E7250E" w:rsidRDefault="00CC3BB1" w:rsidP="00A9616A">
            <w:r w:rsidRPr="00E7250E">
              <w:t>1</w:t>
            </w:r>
            <w:r>
              <w:t>0</w:t>
            </w:r>
            <w:r w:rsidRPr="00E7250E">
              <w:t>th July</w:t>
            </w:r>
          </w:p>
        </w:tc>
        <w:tc>
          <w:tcPr>
            <w:tcW w:w="1033" w:type="dxa"/>
            <w:vMerge w:val="restart"/>
            <w:tcBorders>
              <w:top w:val="single" w:sz="4" w:space="0" w:color="000000"/>
              <w:left w:val="single" w:sz="4" w:space="0" w:color="000000"/>
              <w:right w:val="single" w:sz="4" w:space="0" w:color="000000"/>
            </w:tcBorders>
            <w:vAlign w:val="center"/>
          </w:tcPr>
          <w:p w14:paraId="6E89AFF5" w14:textId="77777777" w:rsidR="00CC3BB1" w:rsidRPr="00E7250E" w:rsidRDefault="00CC3BB1" w:rsidP="00A9616A">
            <w:r w:rsidRPr="00E7250E">
              <w:t>&gt;25 mm</w:t>
            </w:r>
          </w:p>
        </w:tc>
        <w:tc>
          <w:tcPr>
            <w:tcW w:w="935" w:type="dxa"/>
            <w:vMerge w:val="restart"/>
            <w:tcBorders>
              <w:top w:val="single" w:sz="4" w:space="0" w:color="000000"/>
              <w:left w:val="single" w:sz="4" w:space="0" w:color="000000"/>
              <w:right w:val="single" w:sz="4" w:space="0" w:color="000000"/>
            </w:tcBorders>
            <w:vAlign w:val="center"/>
          </w:tcPr>
          <w:p w14:paraId="33303467" w14:textId="77777777" w:rsidR="00CC3BB1" w:rsidRPr="00E7250E" w:rsidRDefault="00CC3BB1" w:rsidP="00A9616A">
            <w:r w:rsidRPr="00E7250E">
              <w:t>30%</w:t>
            </w:r>
          </w:p>
        </w:tc>
        <w:tc>
          <w:tcPr>
            <w:tcW w:w="1152" w:type="dxa"/>
            <w:tcBorders>
              <w:top w:val="single" w:sz="4" w:space="0" w:color="000000"/>
              <w:left w:val="single" w:sz="4" w:space="0" w:color="000000"/>
              <w:bottom w:val="single" w:sz="4" w:space="0" w:color="000000"/>
              <w:right w:val="single" w:sz="4" w:space="0" w:color="000000"/>
            </w:tcBorders>
            <w:vAlign w:val="center"/>
          </w:tcPr>
          <w:p w14:paraId="5B572A8F" w14:textId="77777777" w:rsidR="00CC3BB1" w:rsidRPr="00E7250E" w:rsidRDefault="00CC3BB1" w:rsidP="00A9616A">
            <w:r w:rsidRPr="00E7250E">
              <w:t>Low</w:t>
            </w:r>
          </w:p>
        </w:tc>
        <w:tc>
          <w:tcPr>
            <w:tcW w:w="4092" w:type="dxa"/>
            <w:tcBorders>
              <w:top w:val="single" w:sz="4" w:space="0" w:color="000000"/>
              <w:left w:val="single" w:sz="4" w:space="0" w:color="000000"/>
              <w:bottom w:val="single" w:sz="4" w:space="0" w:color="000000"/>
              <w:right w:val="single" w:sz="4" w:space="0" w:color="000000"/>
            </w:tcBorders>
            <w:vAlign w:val="center"/>
          </w:tcPr>
          <w:p w14:paraId="3A08934E" w14:textId="77777777" w:rsidR="00CC3BB1" w:rsidRPr="00E7250E" w:rsidRDefault="00CC3BB1" w:rsidP="00A9616A">
            <w:r w:rsidRPr="00E7250E">
              <w:t xml:space="preserve">Only sow very short season </w:t>
            </w:r>
            <w:r>
              <w:t>c</w:t>
            </w:r>
            <w:r w:rsidRPr="00E7250E">
              <w:t>ereals on better soil</w:t>
            </w:r>
            <w:r>
              <w:t xml:space="preserve"> </w:t>
            </w:r>
            <w:r w:rsidRPr="00E7250E">
              <w:t>types in the medium and high rainfall areas, minimal inputs</w:t>
            </w:r>
          </w:p>
        </w:tc>
        <w:tc>
          <w:tcPr>
            <w:tcW w:w="1701" w:type="dxa"/>
            <w:vMerge w:val="restart"/>
            <w:tcBorders>
              <w:top w:val="single" w:sz="4" w:space="0" w:color="000000"/>
              <w:left w:val="single" w:sz="4" w:space="0" w:color="000000"/>
              <w:bottom w:val="single" w:sz="18" w:space="0" w:color="000000"/>
              <w:right w:val="single" w:sz="18" w:space="0" w:color="000000"/>
            </w:tcBorders>
            <w:vAlign w:val="center"/>
          </w:tcPr>
          <w:p w14:paraId="7607EBA1" w14:textId="77777777" w:rsidR="00CC3BB1" w:rsidRPr="00E7250E" w:rsidRDefault="00CC3BB1" w:rsidP="00A9616A">
            <w:r w:rsidRPr="00E7250E">
              <w:t xml:space="preserve">Reduce </w:t>
            </w:r>
            <w:r>
              <w:t>stocking rates by 60% -</w:t>
            </w:r>
            <w:r w:rsidRPr="00E7250E">
              <w:t>Only keep core breeding stock</w:t>
            </w:r>
          </w:p>
        </w:tc>
      </w:tr>
      <w:tr w:rsidR="00CC3BB1" w:rsidRPr="00E7250E" w14:paraId="1D51FCB0" w14:textId="77777777" w:rsidTr="00A9616A">
        <w:tc>
          <w:tcPr>
            <w:tcW w:w="834" w:type="dxa"/>
            <w:vMerge/>
            <w:tcBorders>
              <w:left w:val="single" w:sz="18" w:space="0" w:color="000000"/>
              <w:bottom w:val="single" w:sz="18" w:space="0" w:color="000000"/>
              <w:right w:val="single" w:sz="4" w:space="0" w:color="000000"/>
            </w:tcBorders>
            <w:vAlign w:val="center"/>
          </w:tcPr>
          <w:p w14:paraId="5057864C" w14:textId="77777777" w:rsidR="00CC3BB1" w:rsidRPr="00E7250E" w:rsidRDefault="00CC3BB1" w:rsidP="00A9616A"/>
        </w:tc>
        <w:tc>
          <w:tcPr>
            <w:tcW w:w="1033" w:type="dxa"/>
            <w:vMerge/>
            <w:tcBorders>
              <w:left w:val="single" w:sz="4" w:space="0" w:color="000000"/>
              <w:bottom w:val="single" w:sz="4" w:space="0" w:color="000000"/>
              <w:right w:val="single" w:sz="4" w:space="0" w:color="000000"/>
            </w:tcBorders>
            <w:vAlign w:val="center"/>
          </w:tcPr>
          <w:p w14:paraId="48C7EA79" w14:textId="77777777" w:rsidR="00CC3BB1" w:rsidRPr="00E7250E" w:rsidRDefault="00CC3BB1" w:rsidP="00A9616A"/>
        </w:tc>
        <w:tc>
          <w:tcPr>
            <w:tcW w:w="935" w:type="dxa"/>
            <w:vMerge/>
            <w:tcBorders>
              <w:left w:val="single" w:sz="4" w:space="0" w:color="000000"/>
              <w:bottom w:val="single" w:sz="4" w:space="0" w:color="000000"/>
              <w:right w:val="single" w:sz="4" w:space="0" w:color="000000"/>
            </w:tcBorders>
            <w:vAlign w:val="center"/>
          </w:tcPr>
          <w:p w14:paraId="387B0E22" w14:textId="77777777" w:rsidR="00CC3BB1" w:rsidRPr="00E7250E" w:rsidRDefault="00CC3BB1" w:rsidP="00A9616A"/>
        </w:tc>
        <w:tc>
          <w:tcPr>
            <w:tcW w:w="1152" w:type="dxa"/>
            <w:tcBorders>
              <w:top w:val="single" w:sz="4" w:space="0" w:color="000000"/>
              <w:left w:val="single" w:sz="4" w:space="0" w:color="000000"/>
              <w:bottom w:val="single" w:sz="4" w:space="0" w:color="000000"/>
              <w:right w:val="single" w:sz="4" w:space="0" w:color="000000"/>
            </w:tcBorders>
            <w:vAlign w:val="center"/>
          </w:tcPr>
          <w:p w14:paraId="63D9F096" w14:textId="77777777" w:rsidR="00CC3BB1" w:rsidRPr="00E7250E" w:rsidRDefault="00CC3BB1" w:rsidP="00A9616A">
            <w:r w:rsidRPr="00E7250E">
              <w:t>High</w:t>
            </w:r>
          </w:p>
        </w:tc>
        <w:tc>
          <w:tcPr>
            <w:tcW w:w="4092" w:type="dxa"/>
            <w:tcBorders>
              <w:top w:val="single" w:sz="4" w:space="0" w:color="000000"/>
              <w:left w:val="single" w:sz="4" w:space="0" w:color="000000"/>
              <w:bottom w:val="single" w:sz="4" w:space="0" w:color="000000"/>
              <w:right w:val="single" w:sz="4" w:space="0" w:color="000000"/>
            </w:tcBorders>
            <w:vAlign w:val="center"/>
          </w:tcPr>
          <w:p w14:paraId="3AEF9A36" w14:textId="77777777" w:rsidR="00CC3BB1" w:rsidRPr="00E7250E" w:rsidRDefault="00CC3BB1" w:rsidP="00A9616A">
            <w:r w:rsidRPr="00E7250E">
              <w:t>Leave Out for Sheep, sow cereal for fodder</w:t>
            </w:r>
          </w:p>
        </w:tc>
        <w:tc>
          <w:tcPr>
            <w:tcW w:w="1701" w:type="dxa"/>
            <w:vMerge/>
            <w:tcBorders>
              <w:left w:val="single" w:sz="4" w:space="0" w:color="000000"/>
              <w:bottom w:val="single" w:sz="18" w:space="0" w:color="000000"/>
              <w:right w:val="single" w:sz="18" w:space="0" w:color="000000"/>
            </w:tcBorders>
            <w:vAlign w:val="center"/>
          </w:tcPr>
          <w:p w14:paraId="14FBDCCA" w14:textId="77777777" w:rsidR="00CC3BB1" w:rsidRPr="00E7250E" w:rsidRDefault="00CC3BB1" w:rsidP="00A9616A"/>
        </w:tc>
      </w:tr>
      <w:tr w:rsidR="00CC3BB1" w:rsidRPr="00E7250E" w14:paraId="51EE504D" w14:textId="77777777" w:rsidTr="00A9616A">
        <w:tc>
          <w:tcPr>
            <w:tcW w:w="834" w:type="dxa"/>
            <w:vMerge/>
            <w:tcBorders>
              <w:left w:val="single" w:sz="18" w:space="0" w:color="000000"/>
              <w:bottom w:val="single" w:sz="18" w:space="0" w:color="000000"/>
              <w:right w:val="single" w:sz="4" w:space="0" w:color="000000"/>
            </w:tcBorders>
            <w:vAlign w:val="center"/>
          </w:tcPr>
          <w:p w14:paraId="6D57B477" w14:textId="77777777" w:rsidR="00CC3BB1" w:rsidRPr="00E7250E" w:rsidRDefault="00CC3BB1" w:rsidP="00A9616A"/>
        </w:tc>
        <w:tc>
          <w:tcPr>
            <w:tcW w:w="1033" w:type="dxa"/>
            <w:vMerge w:val="restart"/>
            <w:tcBorders>
              <w:top w:val="single" w:sz="4" w:space="0" w:color="000000"/>
              <w:left w:val="single" w:sz="4" w:space="0" w:color="000000"/>
              <w:right w:val="single" w:sz="4" w:space="0" w:color="000000"/>
            </w:tcBorders>
            <w:vAlign w:val="center"/>
          </w:tcPr>
          <w:p w14:paraId="58B332D7" w14:textId="77777777" w:rsidR="00CC3BB1" w:rsidRPr="00E7250E" w:rsidRDefault="00CC3BB1" w:rsidP="00A9616A">
            <w:r w:rsidRPr="00E7250E">
              <w:t>&lt; 25 mm</w:t>
            </w:r>
          </w:p>
        </w:tc>
        <w:tc>
          <w:tcPr>
            <w:tcW w:w="935" w:type="dxa"/>
            <w:vMerge w:val="restart"/>
            <w:tcBorders>
              <w:top w:val="single" w:sz="4" w:space="0" w:color="000000"/>
              <w:left w:val="single" w:sz="4" w:space="0" w:color="000000"/>
              <w:right w:val="single" w:sz="4" w:space="0" w:color="000000"/>
            </w:tcBorders>
            <w:vAlign w:val="center"/>
          </w:tcPr>
          <w:p w14:paraId="6DB23473" w14:textId="77777777" w:rsidR="00CC3BB1" w:rsidRPr="00E7250E" w:rsidRDefault="00CC3BB1" w:rsidP="00A9616A">
            <w:r>
              <w:t>-----</w:t>
            </w:r>
          </w:p>
        </w:tc>
        <w:tc>
          <w:tcPr>
            <w:tcW w:w="1152" w:type="dxa"/>
            <w:tcBorders>
              <w:top w:val="single" w:sz="4" w:space="0" w:color="000000"/>
              <w:left w:val="single" w:sz="4" w:space="0" w:color="000000"/>
              <w:bottom w:val="single" w:sz="4" w:space="0" w:color="000000"/>
              <w:right w:val="single" w:sz="4" w:space="0" w:color="000000"/>
            </w:tcBorders>
            <w:vAlign w:val="center"/>
          </w:tcPr>
          <w:p w14:paraId="68931184" w14:textId="77777777" w:rsidR="00CC3BB1" w:rsidRPr="00E7250E" w:rsidRDefault="00CC3BB1" w:rsidP="00A9616A">
            <w:r w:rsidRPr="00E7250E">
              <w:t>Low</w:t>
            </w:r>
          </w:p>
        </w:tc>
        <w:tc>
          <w:tcPr>
            <w:tcW w:w="4092" w:type="dxa"/>
            <w:tcBorders>
              <w:top w:val="single" w:sz="4" w:space="0" w:color="000000"/>
              <w:left w:val="single" w:sz="4" w:space="0" w:color="000000"/>
              <w:bottom w:val="single" w:sz="4" w:space="0" w:color="000000"/>
              <w:right w:val="single" w:sz="4" w:space="0" w:color="000000"/>
            </w:tcBorders>
            <w:vAlign w:val="center"/>
          </w:tcPr>
          <w:p w14:paraId="6D13EAF6" w14:textId="77777777" w:rsidR="00CC3BB1" w:rsidRPr="00E7250E" w:rsidRDefault="00CC3BB1" w:rsidP="00A9616A">
            <w:r w:rsidRPr="00E7250E">
              <w:t>Leave Out for Sheep</w:t>
            </w:r>
          </w:p>
        </w:tc>
        <w:tc>
          <w:tcPr>
            <w:tcW w:w="1701" w:type="dxa"/>
            <w:vMerge/>
            <w:tcBorders>
              <w:left w:val="single" w:sz="4" w:space="0" w:color="000000"/>
              <w:bottom w:val="single" w:sz="18" w:space="0" w:color="000000"/>
              <w:right w:val="single" w:sz="18" w:space="0" w:color="000000"/>
            </w:tcBorders>
            <w:vAlign w:val="center"/>
          </w:tcPr>
          <w:p w14:paraId="3029E2CB" w14:textId="77777777" w:rsidR="00CC3BB1" w:rsidRPr="00E7250E" w:rsidRDefault="00CC3BB1" w:rsidP="00A9616A"/>
        </w:tc>
      </w:tr>
      <w:tr w:rsidR="00CC3BB1" w:rsidRPr="00E7250E" w14:paraId="22854224" w14:textId="77777777" w:rsidTr="00A9616A">
        <w:tc>
          <w:tcPr>
            <w:tcW w:w="834" w:type="dxa"/>
            <w:vMerge/>
            <w:tcBorders>
              <w:left w:val="single" w:sz="18" w:space="0" w:color="000000"/>
              <w:bottom w:val="single" w:sz="18" w:space="0" w:color="000000"/>
              <w:right w:val="single" w:sz="4" w:space="0" w:color="000000"/>
            </w:tcBorders>
            <w:vAlign w:val="center"/>
          </w:tcPr>
          <w:p w14:paraId="3E8B698C" w14:textId="77777777" w:rsidR="00CC3BB1" w:rsidRPr="00E7250E" w:rsidRDefault="00CC3BB1" w:rsidP="00A9616A"/>
        </w:tc>
        <w:tc>
          <w:tcPr>
            <w:tcW w:w="1033" w:type="dxa"/>
            <w:vMerge/>
            <w:tcBorders>
              <w:left w:val="single" w:sz="4" w:space="0" w:color="000000"/>
              <w:bottom w:val="single" w:sz="18" w:space="0" w:color="000000"/>
              <w:right w:val="single" w:sz="4" w:space="0" w:color="000000"/>
            </w:tcBorders>
            <w:vAlign w:val="center"/>
          </w:tcPr>
          <w:p w14:paraId="055CF5F5" w14:textId="77777777" w:rsidR="00CC3BB1" w:rsidRPr="00E7250E" w:rsidRDefault="00CC3BB1" w:rsidP="00A9616A"/>
        </w:tc>
        <w:tc>
          <w:tcPr>
            <w:tcW w:w="935" w:type="dxa"/>
            <w:vMerge/>
            <w:tcBorders>
              <w:left w:val="single" w:sz="4" w:space="0" w:color="000000"/>
              <w:bottom w:val="single" w:sz="18" w:space="0" w:color="000000"/>
              <w:right w:val="single" w:sz="4" w:space="0" w:color="000000"/>
            </w:tcBorders>
            <w:vAlign w:val="center"/>
          </w:tcPr>
          <w:p w14:paraId="5A54602A" w14:textId="77777777" w:rsidR="00CC3BB1" w:rsidRPr="00E7250E" w:rsidRDefault="00CC3BB1" w:rsidP="00A9616A"/>
        </w:tc>
        <w:tc>
          <w:tcPr>
            <w:tcW w:w="1152" w:type="dxa"/>
            <w:tcBorders>
              <w:left w:val="single" w:sz="4" w:space="0" w:color="000000"/>
              <w:bottom w:val="single" w:sz="18" w:space="0" w:color="000000"/>
            </w:tcBorders>
            <w:vAlign w:val="center"/>
          </w:tcPr>
          <w:p w14:paraId="71FA12E2" w14:textId="77777777" w:rsidR="00CC3BB1" w:rsidRPr="00E7250E" w:rsidRDefault="00CC3BB1" w:rsidP="00A9616A">
            <w:r w:rsidRPr="00E7250E">
              <w:t>High</w:t>
            </w:r>
          </w:p>
        </w:tc>
        <w:tc>
          <w:tcPr>
            <w:tcW w:w="4092" w:type="dxa"/>
            <w:tcBorders>
              <w:bottom w:val="single" w:sz="18" w:space="0" w:color="000000"/>
              <w:right w:val="single" w:sz="4" w:space="0" w:color="000000"/>
            </w:tcBorders>
            <w:vAlign w:val="center"/>
          </w:tcPr>
          <w:p w14:paraId="21B349F6" w14:textId="77777777" w:rsidR="00CC3BB1" w:rsidRPr="00E7250E" w:rsidRDefault="00CC3BB1" w:rsidP="00A9616A">
            <w:r w:rsidRPr="00E7250E">
              <w:t>Leave Out for Sheep</w:t>
            </w:r>
          </w:p>
        </w:tc>
        <w:tc>
          <w:tcPr>
            <w:tcW w:w="1701" w:type="dxa"/>
            <w:vMerge/>
            <w:tcBorders>
              <w:left w:val="single" w:sz="4" w:space="0" w:color="000000"/>
              <w:bottom w:val="single" w:sz="18" w:space="0" w:color="000000"/>
              <w:right w:val="single" w:sz="18" w:space="0" w:color="000000"/>
            </w:tcBorders>
            <w:vAlign w:val="center"/>
          </w:tcPr>
          <w:p w14:paraId="76291E88" w14:textId="77777777" w:rsidR="00CC3BB1" w:rsidRPr="00E7250E" w:rsidRDefault="00CC3BB1" w:rsidP="00A9616A"/>
        </w:tc>
      </w:tr>
      <w:tr w:rsidR="00CC3BB1" w:rsidRPr="00E7250E" w14:paraId="35EDF0BC" w14:textId="77777777" w:rsidTr="00A9616A">
        <w:tc>
          <w:tcPr>
            <w:tcW w:w="834" w:type="dxa"/>
            <w:vMerge w:val="restart"/>
            <w:tcBorders>
              <w:top w:val="single" w:sz="4" w:space="0" w:color="000000"/>
              <w:left w:val="single" w:sz="18" w:space="0" w:color="000000"/>
              <w:bottom w:val="single" w:sz="18" w:space="0" w:color="000000"/>
              <w:right w:val="single" w:sz="4" w:space="0" w:color="000000"/>
            </w:tcBorders>
            <w:vAlign w:val="center"/>
          </w:tcPr>
          <w:p w14:paraId="6D4726EF" w14:textId="77777777" w:rsidR="00CC3BB1" w:rsidRPr="00E7250E" w:rsidRDefault="00CC3BB1" w:rsidP="00A9616A">
            <w:r w:rsidRPr="00E7250E">
              <w:t>2</w:t>
            </w:r>
            <w:r>
              <w:t>0</w:t>
            </w:r>
            <w:r w:rsidRPr="00E7250E">
              <w:t>th July</w:t>
            </w:r>
          </w:p>
        </w:tc>
        <w:tc>
          <w:tcPr>
            <w:tcW w:w="1033" w:type="dxa"/>
            <w:vMerge w:val="restart"/>
            <w:tcBorders>
              <w:top w:val="single" w:sz="18" w:space="0" w:color="000000"/>
              <w:left w:val="single" w:sz="4" w:space="0" w:color="000000"/>
              <w:right w:val="single" w:sz="4" w:space="0" w:color="000000"/>
            </w:tcBorders>
            <w:vAlign w:val="center"/>
          </w:tcPr>
          <w:p w14:paraId="5DAD8014" w14:textId="77777777" w:rsidR="00CC3BB1" w:rsidRPr="00E7250E" w:rsidRDefault="00CC3BB1" w:rsidP="00A9616A">
            <w:r w:rsidRPr="00E7250E">
              <w:t>&gt;25 mm</w:t>
            </w:r>
          </w:p>
        </w:tc>
        <w:tc>
          <w:tcPr>
            <w:tcW w:w="935" w:type="dxa"/>
            <w:vMerge w:val="restart"/>
            <w:tcBorders>
              <w:top w:val="single" w:sz="18" w:space="0" w:color="000000"/>
              <w:left w:val="single" w:sz="4" w:space="0" w:color="000000"/>
              <w:right w:val="single" w:sz="4" w:space="0" w:color="000000"/>
            </w:tcBorders>
            <w:vAlign w:val="center"/>
          </w:tcPr>
          <w:p w14:paraId="641776C6" w14:textId="77777777" w:rsidR="00CC3BB1" w:rsidRPr="00E7250E" w:rsidRDefault="00CC3BB1" w:rsidP="00A9616A">
            <w:r w:rsidRPr="00E7250E">
              <w:t>20%</w:t>
            </w:r>
          </w:p>
        </w:tc>
        <w:tc>
          <w:tcPr>
            <w:tcW w:w="1152" w:type="dxa"/>
            <w:tcBorders>
              <w:top w:val="single" w:sz="18" w:space="0" w:color="000000"/>
              <w:left w:val="single" w:sz="4" w:space="0" w:color="000000"/>
              <w:bottom w:val="single" w:sz="4" w:space="0" w:color="000000"/>
              <w:right w:val="single" w:sz="4" w:space="0" w:color="000000"/>
            </w:tcBorders>
            <w:vAlign w:val="center"/>
          </w:tcPr>
          <w:p w14:paraId="73347F44" w14:textId="77777777" w:rsidR="00CC3BB1" w:rsidRPr="00E7250E" w:rsidRDefault="00CC3BB1" w:rsidP="00A9616A">
            <w:r w:rsidRPr="00E7250E">
              <w:t>Low</w:t>
            </w:r>
          </w:p>
        </w:tc>
        <w:tc>
          <w:tcPr>
            <w:tcW w:w="4092" w:type="dxa"/>
            <w:tcBorders>
              <w:top w:val="single" w:sz="18" w:space="0" w:color="000000"/>
              <w:left w:val="single" w:sz="4" w:space="0" w:color="000000"/>
              <w:bottom w:val="single" w:sz="4" w:space="0" w:color="000000"/>
              <w:right w:val="single" w:sz="4" w:space="0" w:color="000000"/>
            </w:tcBorders>
            <w:vAlign w:val="center"/>
          </w:tcPr>
          <w:p w14:paraId="40033EC7" w14:textId="77777777" w:rsidR="00CC3BB1" w:rsidRPr="00E7250E" w:rsidRDefault="00CC3BB1" w:rsidP="00A9616A">
            <w:r w:rsidRPr="00E7250E">
              <w:t xml:space="preserve">Only sow very short season </w:t>
            </w:r>
            <w:r>
              <w:t>c</w:t>
            </w:r>
            <w:r w:rsidRPr="00E7250E">
              <w:t>ereals on better soil</w:t>
            </w:r>
            <w:r>
              <w:t xml:space="preserve"> </w:t>
            </w:r>
            <w:r w:rsidRPr="00E7250E">
              <w:t>types in the medium to high rainfall areas, minimal inputs</w:t>
            </w:r>
          </w:p>
        </w:tc>
        <w:tc>
          <w:tcPr>
            <w:tcW w:w="1701" w:type="dxa"/>
            <w:vMerge w:val="restart"/>
            <w:tcBorders>
              <w:top w:val="single" w:sz="4" w:space="0" w:color="000000"/>
              <w:left w:val="single" w:sz="4" w:space="0" w:color="000000"/>
              <w:bottom w:val="single" w:sz="18" w:space="0" w:color="000000"/>
              <w:right w:val="single" w:sz="18" w:space="0" w:color="000000"/>
            </w:tcBorders>
            <w:vAlign w:val="center"/>
          </w:tcPr>
          <w:p w14:paraId="578C217F" w14:textId="77777777" w:rsidR="00CC3BB1" w:rsidRPr="00E7250E" w:rsidRDefault="00CC3BB1" w:rsidP="00A9616A">
            <w:r w:rsidRPr="00E7250E">
              <w:t xml:space="preserve">Reduce </w:t>
            </w:r>
            <w:r>
              <w:t>stocking rates by 75% -</w:t>
            </w:r>
            <w:r w:rsidRPr="00E7250E">
              <w:t xml:space="preserve">Reduce Stock to </w:t>
            </w:r>
            <w:r>
              <w:t xml:space="preserve">your available </w:t>
            </w:r>
            <w:r w:rsidRPr="00E7250E">
              <w:t>Feed Budget</w:t>
            </w:r>
          </w:p>
        </w:tc>
      </w:tr>
      <w:tr w:rsidR="00CC3BB1" w:rsidRPr="00E7250E" w14:paraId="32C5B4B1" w14:textId="77777777" w:rsidTr="00A9616A">
        <w:tc>
          <w:tcPr>
            <w:tcW w:w="834" w:type="dxa"/>
            <w:vMerge/>
            <w:tcBorders>
              <w:left w:val="single" w:sz="18" w:space="0" w:color="000000"/>
              <w:bottom w:val="single" w:sz="18" w:space="0" w:color="000000"/>
              <w:right w:val="single" w:sz="4" w:space="0" w:color="000000"/>
            </w:tcBorders>
            <w:vAlign w:val="center"/>
          </w:tcPr>
          <w:p w14:paraId="04392FD9" w14:textId="77777777" w:rsidR="00CC3BB1" w:rsidRPr="00E7250E" w:rsidRDefault="00CC3BB1" w:rsidP="00A9616A"/>
        </w:tc>
        <w:tc>
          <w:tcPr>
            <w:tcW w:w="1033" w:type="dxa"/>
            <w:vMerge/>
            <w:tcBorders>
              <w:left w:val="single" w:sz="4" w:space="0" w:color="000000"/>
              <w:bottom w:val="single" w:sz="4" w:space="0" w:color="000000"/>
              <w:right w:val="single" w:sz="4" w:space="0" w:color="000000"/>
            </w:tcBorders>
            <w:vAlign w:val="center"/>
          </w:tcPr>
          <w:p w14:paraId="20ED3941" w14:textId="77777777" w:rsidR="00CC3BB1" w:rsidRPr="00E7250E" w:rsidRDefault="00CC3BB1" w:rsidP="00A9616A"/>
        </w:tc>
        <w:tc>
          <w:tcPr>
            <w:tcW w:w="935" w:type="dxa"/>
            <w:vMerge/>
            <w:tcBorders>
              <w:left w:val="single" w:sz="4" w:space="0" w:color="000000"/>
              <w:bottom w:val="single" w:sz="4" w:space="0" w:color="000000"/>
              <w:right w:val="single" w:sz="4" w:space="0" w:color="000000"/>
            </w:tcBorders>
            <w:vAlign w:val="center"/>
          </w:tcPr>
          <w:p w14:paraId="47BA268A" w14:textId="77777777" w:rsidR="00CC3BB1" w:rsidRPr="00E7250E" w:rsidRDefault="00CC3BB1" w:rsidP="00A9616A"/>
        </w:tc>
        <w:tc>
          <w:tcPr>
            <w:tcW w:w="1152" w:type="dxa"/>
            <w:tcBorders>
              <w:top w:val="single" w:sz="4" w:space="0" w:color="000000"/>
              <w:left w:val="single" w:sz="4" w:space="0" w:color="000000"/>
              <w:bottom w:val="single" w:sz="4" w:space="0" w:color="000000"/>
              <w:right w:val="single" w:sz="4" w:space="0" w:color="000000"/>
            </w:tcBorders>
            <w:vAlign w:val="center"/>
          </w:tcPr>
          <w:p w14:paraId="4B655140" w14:textId="77777777" w:rsidR="00CC3BB1" w:rsidRPr="00E7250E" w:rsidRDefault="00CC3BB1" w:rsidP="00A9616A">
            <w:r w:rsidRPr="00E7250E">
              <w:t>High</w:t>
            </w:r>
          </w:p>
        </w:tc>
        <w:tc>
          <w:tcPr>
            <w:tcW w:w="4092" w:type="dxa"/>
            <w:tcBorders>
              <w:top w:val="single" w:sz="4" w:space="0" w:color="000000"/>
              <w:left w:val="single" w:sz="4" w:space="0" w:color="000000"/>
              <w:bottom w:val="single" w:sz="4" w:space="0" w:color="000000"/>
              <w:right w:val="single" w:sz="4" w:space="0" w:color="000000"/>
            </w:tcBorders>
            <w:vAlign w:val="center"/>
          </w:tcPr>
          <w:p w14:paraId="08EAEB48" w14:textId="77777777" w:rsidR="00CC3BB1" w:rsidRPr="00E7250E" w:rsidRDefault="00CC3BB1" w:rsidP="00A9616A">
            <w:r w:rsidRPr="00E7250E">
              <w:t>Leave Out for Sheep, sow cereal for fodder</w:t>
            </w:r>
          </w:p>
        </w:tc>
        <w:tc>
          <w:tcPr>
            <w:tcW w:w="1701" w:type="dxa"/>
            <w:vMerge/>
            <w:tcBorders>
              <w:left w:val="single" w:sz="4" w:space="0" w:color="000000"/>
              <w:bottom w:val="single" w:sz="18" w:space="0" w:color="000000"/>
              <w:right w:val="single" w:sz="18" w:space="0" w:color="000000"/>
            </w:tcBorders>
            <w:vAlign w:val="center"/>
          </w:tcPr>
          <w:p w14:paraId="3750D344" w14:textId="77777777" w:rsidR="00CC3BB1" w:rsidRPr="00E7250E" w:rsidRDefault="00CC3BB1" w:rsidP="00A9616A"/>
        </w:tc>
      </w:tr>
      <w:tr w:rsidR="00CC3BB1" w:rsidRPr="00E7250E" w14:paraId="659CA1FB" w14:textId="77777777" w:rsidTr="00A9616A">
        <w:tc>
          <w:tcPr>
            <w:tcW w:w="834" w:type="dxa"/>
            <w:vMerge/>
            <w:tcBorders>
              <w:left w:val="single" w:sz="18" w:space="0" w:color="000000"/>
              <w:bottom w:val="single" w:sz="18" w:space="0" w:color="000000"/>
              <w:right w:val="single" w:sz="4" w:space="0" w:color="000000"/>
            </w:tcBorders>
            <w:vAlign w:val="center"/>
          </w:tcPr>
          <w:p w14:paraId="65B1ADBC" w14:textId="77777777" w:rsidR="00CC3BB1" w:rsidRPr="00E7250E" w:rsidRDefault="00CC3BB1" w:rsidP="00A9616A"/>
        </w:tc>
        <w:tc>
          <w:tcPr>
            <w:tcW w:w="1033" w:type="dxa"/>
            <w:vMerge w:val="restart"/>
            <w:tcBorders>
              <w:top w:val="single" w:sz="4" w:space="0" w:color="000000"/>
              <w:left w:val="single" w:sz="4" w:space="0" w:color="000000"/>
              <w:right w:val="single" w:sz="4" w:space="0" w:color="000000"/>
            </w:tcBorders>
            <w:vAlign w:val="center"/>
          </w:tcPr>
          <w:p w14:paraId="6C62F16A" w14:textId="77777777" w:rsidR="00CC3BB1" w:rsidRPr="00E7250E" w:rsidRDefault="00CC3BB1" w:rsidP="00A9616A">
            <w:r w:rsidRPr="00E7250E">
              <w:t>&lt; 25 mm</w:t>
            </w:r>
          </w:p>
        </w:tc>
        <w:tc>
          <w:tcPr>
            <w:tcW w:w="935" w:type="dxa"/>
            <w:vMerge w:val="restart"/>
            <w:tcBorders>
              <w:top w:val="single" w:sz="4" w:space="0" w:color="000000"/>
              <w:left w:val="single" w:sz="4" w:space="0" w:color="000000"/>
              <w:right w:val="single" w:sz="4" w:space="0" w:color="000000"/>
            </w:tcBorders>
            <w:vAlign w:val="center"/>
          </w:tcPr>
          <w:p w14:paraId="2AD473D5" w14:textId="77777777" w:rsidR="00CC3BB1" w:rsidRPr="00E7250E" w:rsidRDefault="00CC3BB1" w:rsidP="00A9616A">
            <w:r>
              <w:t>-----</w:t>
            </w:r>
          </w:p>
        </w:tc>
        <w:tc>
          <w:tcPr>
            <w:tcW w:w="1152" w:type="dxa"/>
            <w:tcBorders>
              <w:top w:val="single" w:sz="4" w:space="0" w:color="000000"/>
              <w:left w:val="single" w:sz="4" w:space="0" w:color="000000"/>
              <w:bottom w:val="single" w:sz="4" w:space="0" w:color="000000"/>
              <w:right w:val="single" w:sz="4" w:space="0" w:color="000000"/>
            </w:tcBorders>
            <w:vAlign w:val="center"/>
          </w:tcPr>
          <w:p w14:paraId="336C83D4" w14:textId="77777777" w:rsidR="00CC3BB1" w:rsidRPr="00E7250E" w:rsidRDefault="00CC3BB1" w:rsidP="00A9616A">
            <w:r w:rsidRPr="00E7250E">
              <w:t>Low</w:t>
            </w:r>
          </w:p>
        </w:tc>
        <w:tc>
          <w:tcPr>
            <w:tcW w:w="4092" w:type="dxa"/>
            <w:tcBorders>
              <w:top w:val="single" w:sz="4" w:space="0" w:color="000000"/>
              <w:left w:val="single" w:sz="4" w:space="0" w:color="000000"/>
              <w:bottom w:val="single" w:sz="4" w:space="0" w:color="000000"/>
              <w:right w:val="single" w:sz="4" w:space="0" w:color="000000"/>
            </w:tcBorders>
            <w:vAlign w:val="center"/>
          </w:tcPr>
          <w:p w14:paraId="650A2080" w14:textId="77777777" w:rsidR="00CC3BB1" w:rsidRPr="00E7250E" w:rsidRDefault="00CC3BB1" w:rsidP="00A9616A">
            <w:r w:rsidRPr="00E7250E">
              <w:t>Leave Out for Sheep</w:t>
            </w:r>
          </w:p>
        </w:tc>
        <w:tc>
          <w:tcPr>
            <w:tcW w:w="1701" w:type="dxa"/>
            <w:vMerge/>
            <w:tcBorders>
              <w:left w:val="single" w:sz="4" w:space="0" w:color="000000"/>
              <w:bottom w:val="single" w:sz="18" w:space="0" w:color="000000"/>
              <w:right w:val="single" w:sz="18" w:space="0" w:color="000000"/>
            </w:tcBorders>
            <w:vAlign w:val="center"/>
          </w:tcPr>
          <w:p w14:paraId="508DA916" w14:textId="77777777" w:rsidR="00CC3BB1" w:rsidRPr="00E7250E" w:rsidRDefault="00CC3BB1" w:rsidP="00A9616A"/>
        </w:tc>
      </w:tr>
      <w:tr w:rsidR="00CC3BB1" w:rsidRPr="00E7250E" w14:paraId="200B051F" w14:textId="77777777" w:rsidTr="00A9616A">
        <w:tc>
          <w:tcPr>
            <w:tcW w:w="834" w:type="dxa"/>
            <w:vMerge/>
            <w:tcBorders>
              <w:left w:val="single" w:sz="18" w:space="0" w:color="000000"/>
              <w:bottom w:val="single" w:sz="18" w:space="0" w:color="000000"/>
              <w:right w:val="single" w:sz="4" w:space="0" w:color="000000"/>
            </w:tcBorders>
            <w:vAlign w:val="center"/>
          </w:tcPr>
          <w:p w14:paraId="44FF1717" w14:textId="77777777" w:rsidR="00CC3BB1" w:rsidRPr="00E7250E" w:rsidRDefault="00CC3BB1" w:rsidP="00A9616A"/>
        </w:tc>
        <w:tc>
          <w:tcPr>
            <w:tcW w:w="1033" w:type="dxa"/>
            <w:vMerge/>
            <w:tcBorders>
              <w:left w:val="single" w:sz="4" w:space="0" w:color="000000"/>
              <w:bottom w:val="single" w:sz="18" w:space="0" w:color="000000"/>
              <w:right w:val="single" w:sz="4" w:space="0" w:color="000000"/>
            </w:tcBorders>
            <w:vAlign w:val="center"/>
          </w:tcPr>
          <w:p w14:paraId="09259F55" w14:textId="77777777" w:rsidR="00CC3BB1" w:rsidRPr="00E7250E" w:rsidRDefault="00CC3BB1" w:rsidP="00A9616A"/>
        </w:tc>
        <w:tc>
          <w:tcPr>
            <w:tcW w:w="935" w:type="dxa"/>
            <w:vMerge/>
            <w:tcBorders>
              <w:left w:val="single" w:sz="4" w:space="0" w:color="000000"/>
              <w:bottom w:val="single" w:sz="18" w:space="0" w:color="000000"/>
              <w:right w:val="single" w:sz="4" w:space="0" w:color="000000"/>
            </w:tcBorders>
            <w:vAlign w:val="center"/>
          </w:tcPr>
          <w:p w14:paraId="035E286B" w14:textId="77777777" w:rsidR="00CC3BB1" w:rsidRPr="00E7250E" w:rsidRDefault="00CC3BB1" w:rsidP="00A9616A"/>
        </w:tc>
        <w:tc>
          <w:tcPr>
            <w:tcW w:w="1152" w:type="dxa"/>
            <w:tcBorders>
              <w:left w:val="single" w:sz="4" w:space="0" w:color="000000"/>
              <w:bottom w:val="single" w:sz="18" w:space="0" w:color="000000"/>
            </w:tcBorders>
            <w:vAlign w:val="center"/>
          </w:tcPr>
          <w:p w14:paraId="4E414E9D" w14:textId="77777777" w:rsidR="00CC3BB1" w:rsidRPr="00E7250E" w:rsidRDefault="00CC3BB1" w:rsidP="00A9616A">
            <w:r w:rsidRPr="00E7250E">
              <w:t>High</w:t>
            </w:r>
          </w:p>
        </w:tc>
        <w:tc>
          <w:tcPr>
            <w:tcW w:w="4092" w:type="dxa"/>
            <w:tcBorders>
              <w:bottom w:val="single" w:sz="18" w:space="0" w:color="000000"/>
              <w:right w:val="single" w:sz="4" w:space="0" w:color="000000"/>
            </w:tcBorders>
            <w:vAlign w:val="center"/>
          </w:tcPr>
          <w:p w14:paraId="3A71AA49" w14:textId="77777777" w:rsidR="00CC3BB1" w:rsidRPr="00E7250E" w:rsidRDefault="00CC3BB1" w:rsidP="00A9616A">
            <w:r w:rsidRPr="00E7250E">
              <w:t>Leave Out for Sheep</w:t>
            </w:r>
          </w:p>
        </w:tc>
        <w:tc>
          <w:tcPr>
            <w:tcW w:w="1701" w:type="dxa"/>
            <w:vMerge/>
            <w:tcBorders>
              <w:left w:val="single" w:sz="4" w:space="0" w:color="000000"/>
              <w:bottom w:val="single" w:sz="18" w:space="0" w:color="000000"/>
              <w:right w:val="single" w:sz="18" w:space="0" w:color="000000"/>
            </w:tcBorders>
            <w:vAlign w:val="center"/>
          </w:tcPr>
          <w:p w14:paraId="359E96C6" w14:textId="77777777" w:rsidR="00CC3BB1" w:rsidRPr="00E7250E" w:rsidRDefault="00CC3BB1" w:rsidP="00A9616A"/>
        </w:tc>
      </w:tr>
      <w:tr w:rsidR="00CC3BB1" w:rsidRPr="00E7250E" w14:paraId="179B8730" w14:textId="77777777" w:rsidTr="00A9616A">
        <w:tc>
          <w:tcPr>
            <w:tcW w:w="834" w:type="dxa"/>
            <w:vMerge w:val="restart"/>
            <w:tcBorders>
              <w:top w:val="single" w:sz="4" w:space="0" w:color="000000"/>
              <w:left w:val="single" w:sz="18" w:space="0" w:color="000000"/>
              <w:bottom w:val="single" w:sz="18" w:space="0" w:color="000000"/>
              <w:right w:val="single" w:sz="4" w:space="0" w:color="000000"/>
            </w:tcBorders>
            <w:vAlign w:val="center"/>
          </w:tcPr>
          <w:p w14:paraId="61D02BE9" w14:textId="77777777" w:rsidR="00CC3BB1" w:rsidRPr="00E7250E" w:rsidRDefault="00CC3BB1" w:rsidP="00A9616A">
            <w:r>
              <w:t>1</w:t>
            </w:r>
            <w:r w:rsidRPr="00870B1F">
              <w:rPr>
                <w:vertAlign w:val="superscript"/>
              </w:rPr>
              <w:t>st</w:t>
            </w:r>
            <w:r>
              <w:t xml:space="preserve">  </w:t>
            </w:r>
            <w:r w:rsidRPr="00E7250E">
              <w:t xml:space="preserve"> Aug</w:t>
            </w:r>
          </w:p>
        </w:tc>
        <w:tc>
          <w:tcPr>
            <w:tcW w:w="1033" w:type="dxa"/>
            <w:vMerge w:val="restart"/>
            <w:tcBorders>
              <w:top w:val="single" w:sz="18" w:space="0" w:color="000000"/>
              <w:left w:val="single" w:sz="4" w:space="0" w:color="000000"/>
              <w:right w:val="single" w:sz="4" w:space="0" w:color="000000"/>
            </w:tcBorders>
            <w:vAlign w:val="center"/>
          </w:tcPr>
          <w:p w14:paraId="0A316596" w14:textId="77777777" w:rsidR="00CC3BB1" w:rsidRPr="00E7250E" w:rsidRDefault="00CC3BB1" w:rsidP="00A9616A">
            <w:r w:rsidRPr="00E7250E">
              <w:t>&gt;25 mm</w:t>
            </w:r>
          </w:p>
        </w:tc>
        <w:tc>
          <w:tcPr>
            <w:tcW w:w="935" w:type="dxa"/>
            <w:vMerge w:val="restart"/>
            <w:tcBorders>
              <w:top w:val="single" w:sz="18" w:space="0" w:color="000000"/>
              <w:left w:val="single" w:sz="4" w:space="0" w:color="000000"/>
              <w:right w:val="single" w:sz="4" w:space="0" w:color="000000"/>
            </w:tcBorders>
            <w:vAlign w:val="center"/>
          </w:tcPr>
          <w:p w14:paraId="2412DA1A" w14:textId="77777777" w:rsidR="00CC3BB1" w:rsidRPr="00E7250E" w:rsidRDefault="00CC3BB1" w:rsidP="00A9616A">
            <w:r w:rsidRPr="00E7250E">
              <w:t>-----</w:t>
            </w:r>
          </w:p>
        </w:tc>
        <w:tc>
          <w:tcPr>
            <w:tcW w:w="1152" w:type="dxa"/>
            <w:tcBorders>
              <w:top w:val="single" w:sz="18" w:space="0" w:color="000000"/>
              <w:left w:val="single" w:sz="4" w:space="0" w:color="000000"/>
              <w:bottom w:val="single" w:sz="4" w:space="0" w:color="000000"/>
              <w:right w:val="single" w:sz="4" w:space="0" w:color="000000"/>
            </w:tcBorders>
            <w:vAlign w:val="center"/>
          </w:tcPr>
          <w:p w14:paraId="0245CA2D" w14:textId="77777777" w:rsidR="00CC3BB1" w:rsidRPr="00E7250E" w:rsidRDefault="00CC3BB1" w:rsidP="00A9616A">
            <w:r w:rsidRPr="00E7250E">
              <w:t>Low</w:t>
            </w:r>
          </w:p>
        </w:tc>
        <w:tc>
          <w:tcPr>
            <w:tcW w:w="4092" w:type="dxa"/>
            <w:tcBorders>
              <w:top w:val="single" w:sz="18" w:space="0" w:color="000000"/>
              <w:left w:val="single" w:sz="4" w:space="0" w:color="000000"/>
              <w:bottom w:val="single" w:sz="4" w:space="0" w:color="000000"/>
              <w:right w:val="single" w:sz="4" w:space="0" w:color="000000"/>
            </w:tcBorders>
            <w:vAlign w:val="center"/>
          </w:tcPr>
          <w:p w14:paraId="4A69D2B3" w14:textId="77777777" w:rsidR="00CC3BB1" w:rsidRPr="00E7250E" w:rsidRDefault="00CC3BB1" w:rsidP="00A9616A">
            <w:r w:rsidRPr="00E7250E">
              <w:t>Leave Out for Sheep, sow cereal for fodder</w:t>
            </w:r>
          </w:p>
        </w:tc>
        <w:tc>
          <w:tcPr>
            <w:tcW w:w="1701" w:type="dxa"/>
            <w:vMerge w:val="restart"/>
            <w:tcBorders>
              <w:top w:val="single" w:sz="4" w:space="0" w:color="000000"/>
              <w:left w:val="single" w:sz="4" w:space="0" w:color="000000"/>
              <w:bottom w:val="single" w:sz="18" w:space="0" w:color="000000"/>
              <w:right w:val="single" w:sz="18" w:space="0" w:color="000000"/>
            </w:tcBorders>
            <w:vAlign w:val="center"/>
          </w:tcPr>
          <w:p w14:paraId="58C4F944" w14:textId="77777777" w:rsidR="00CC3BB1" w:rsidRPr="00E7250E" w:rsidRDefault="00CC3BB1" w:rsidP="00A9616A">
            <w:r w:rsidRPr="00E7250E">
              <w:t xml:space="preserve">Reduce Stock to </w:t>
            </w:r>
            <w:proofErr w:type="gramStart"/>
            <w:r w:rsidRPr="00E7250E">
              <w:t>minimum</w:t>
            </w:r>
            <w:r>
              <w:t xml:space="preserve"> </w:t>
            </w:r>
            <w:r w:rsidRPr="00E7250E">
              <w:t xml:space="preserve"> OR</w:t>
            </w:r>
            <w:proofErr w:type="gramEnd"/>
            <w:r w:rsidRPr="00E7250E">
              <w:t xml:space="preserve"> </w:t>
            </w:r>
            <w:r>
              <w:t xml:space="preserve"> </w:t>
            </w:r>
            <w:r w:rsidRPr="00E7250E">
              <w:t>Sell All stock and go on holidays</w:t>
            </w:r>
          </w:p>
        </w:tc>
      </w:tr>
      <w:tr w:rsidR="00CC3BB1" w:rsidRPr="00E7250E" w14:paraId="3D650F5F" w14:textId="77777777" w:rsidTr="00A9616A">
        <w:tc>
          <w:tcPr>
            <w:tcW w:w="834" w:type="dxa"/>
            <w:vMerge/>
            <w:tcBorders>
              <w:left w:val="single" w:sz="18" w:space="0" w:color="000000"/>
              <w:bottom w:val="single" w:sz="18" w:space="0" w:color="000000"/>
              <w:right w:val="single" w:sz="4" w:space="0" w:color="000000"/>
            </w:tcBorders>
            <w:vAlign w:val="center"/>
          </w:tcPr>
          <w:p w14:paraId="449DFBFA" w14:textId="77777777" w:rsidR="00CC3BB1" w:rsidRPr="00E7250E" w:rsidRDefault="00CC3BB1" w:rsidP="00A9616A"/>
        </w:tc>
        <w:tc>
          <w:tcPr>
            <w:tcW w:w="1033" w:type="dxa"/>
            <w:vMerge/>
            <w:tcBorders>
              <w:left w:val="single" w:sz="4" w:space="0" w:color="000000"/>
              <w:bottom w:val="single" w:sz="4" w:space="0" w:color="000000"/>
              <w:right w:val="single" w:sz="4" w:space="0" w:color="000000"/>
            </w:tcBorders>
            <w:vAlign w:val="center"/>
          </w:tcPr>
          <w:p w14:paraId="7BD880DB" w14:textId="77777777" w:rsidR="00CC3BB1" w:rsidRPr="00E7250E" w:rsidRDefault="00CC3BB1" w:rsidP="00A9616A"/>
        </w:tc>
        <w:tc>
          <w:tcPr>
            <w:tcW w:w="935" w:type="dxa"/>
            <w:vMerge/>
            <w:tcBorders>
              <w:left w:val="single" w:sz="4" w:space="0" w:color="000000"/>
              <w:bottom w:val="single" w:sz="4" w:space="0" w:color="000000"/>
              <w:right w:val="single" w:sz="4" w:space="0" w:color="000000"/>
            </w:tcBorders>
            <w:vAlign w:val="center"/>
          </w:tcPr>
          <w:p w14:paraId="3BD445FF" w14:textId="77777777" w:rsidR="00CC3BB1" w:rsidRPr="00E7250E" w:rsidRDefault="00CC3BB1" w:rsidP="00A9616A"/>
        </w:tc>
        <w:tc>
          <w:tcPr>
            <w:tcW w:w="1152" w:type="dxa"/>
            <w:tcBorders>
              <w:top w:val="single" w:sz="4" w:space="0" w:color="000000"/>
              <w:left w:val="single" w:sz="4" w:space="0" w:color="000000"/>
              <w:bottom w:val="single" w:sz="4" w:space="0" w:color="000000"/>
              <w:right w:val="single" w:sz="4" w:space="0" w:color="000000"/>
            </w:tcBorders>
            <w:vAlign w:val="center"/>
          </w:tcPr>
          <w:p w14:paraId="598E2BF7" w14:textId="77777777" w:rsidR="00CC3BB1" w:rsidRPr="00E7250E" w:rsidRDefault="00CC3BB1" w:rsidP="00A9616A">
            <w:r w:rsidRPr="00E7250E">
              <w:t>High</w:t>
            </w:r>
          </w:p>
        </w:tc>
        <w:tc>
          <w:tcPr>
            <w:tcW w:w="4092" w:type="dxa"/>
            <w:tcBorders>
              <w:top w:val="single" w:sz="4" w:space="0" w:color="000000"/>
              <w:left w:val="single" w:sz="4" w:space="0" w:color="000000"/>
              <w:bottom w:val="single" w:sz="4" w:space="0" w:color="000000"/>
              <w:right w:val="single" w:sz="4" w:space="0" w:color="000000"/>
            </w:tcBorders>
            <w:vAlign w:val="center"/>
          </w:tcPr>
          <w:p w14:paraId="3E3984E3" w14:textId="77777777" w:rsidR="00CC3BB1" w:rsidRPr="00E7250E" w:rsidRDefault="00CC3BB1" w:rsidP="00A9616A">
            <w:r w:rsidRPr="00E7250E">
              <w:t>Leave Out for Sheep, sow cereal for fodder</w:t>
            </w:r>
          </w:p>
        </w:tc>
        <w:tc>
          <w:tcPr>
            <w:tcW w:w="1701" w:type="dxa"/>
            <w:vMerge/>
            <w:tcBorders>
              <w:left w:val="single" w:sz="4" w:space="0" w:color="000000"/>
              <w:bottom w:val="single" w:sz="18" w:space="0" w:color="000000"/>
              <w:right w:val="single" w:sz="18" w:space="0" w:color="000000"/>
            </w:tcBorders>
            <w:vAlign w:val="center"/>
          </w:tcPr>
          <w:p w14:paraId="3FABD05B" w14:textId="77777777" w:rsidR="00CC3BB1" w:rsidRPr="00E7250E" w:rsidRDefault="00CC3BB1" w:rsidP="00A9616A"/>
        </w:tc>
      </w:tr>
      <w:tr w:rsidR="00CC3BB1" w:rsidRPr="00E7250E" w14:paraId="0B86D0F1" w14:textId="77777777" w:rsidTr="00A9616A">
        <w:tc>
          <w:tcPr>
            <w:tcW w:w="834" w:type="dxa"/>
            <w:vMerge/>
            <w:tcBorders>
              <w:left w:val="single" w:sz="18" w:space="0" w:color="000000"/>
              <w:bottom w:val="single" w:sz="18" w:space="0" w:color="000000"/>
              <w:right w:val="single" w:sz="4" w:space="0" w:color="000000"/>
            </w:tcBorders>
            <w:vAlign w:val="center"/>
          </w:tcPr>
          <w:p w14:paraId="690B80F5" w14:textId="77777777" w:rsidR="00CC3BB1" w:rsidRPr="00E7250E" w:rsidRDefault="00CC3BB1" w:rsidP="00A9616A"/>
        </w:tc>
        <w:tc>
          <w:tcPr>
            <w:tcW w:w="1033" w:type="dxa"/>
            <w:vMerge w:val="restart"/>
            <w:tcBorders>
              <w:top w:val="single" w:sz="4" w:space="0" w:color="000000"/>
              <w:left w:val="single" w:sz="4" w:space="0" w:color="000000"/>
              <w:right w:val="single" w:sz="4" w:space="0" w:color="000000"/>
            </w:tcBorders>
            <w:vAlign w:val="center"/>
          </w:tcPr>
          <w:p w14:paraId="795F21D9" w14:textId="77777777" w:rsidR="00CC3BB1" w:rsidRPr="00E7250E" w:rsidRDefault="00CC3BB1" w:rsidP="00A9616A">
            <w:r w:rsidRPr="00E7250E">
              <w:t>&lt; 25 mm</w:t>
            </w:r>
          </w:p>
        </w:tc>
        <w:tc>
          <w:tcPr>
            <w:tcW w:w="935" w:type="dxa"/>
            <w:vMerge w:val="restart"/>
            <w:tcBorders>
              <w:top w:val="single" w:sz="4" w:space="0" w:color="000000"/>
              <w:left w:val="single" w:sz="4" w:space="0" w:color="000000"/>
              <w:right w:val="single" w:sz="4" w:space="0" w:color="000000"/>
            </w:tcBorders>
            <w:vAlign w:val="center"/>
          </w:tcPr>
          <w:p w14:paraId="51A282C8" w14:textId="77777777" w:rsidR="00CC3BB1" w:rsidRPr="00E7250E" w:rsidRDefault="00CC3BB1" w:rsidP="00A9616A">
            <w:r w:rsidRPr="00E7250E">
              <w:t>-----</w:t>
            </w:r>
          </w:p>
        </w:tc>
        <w:tc>
          <w:tcPr>
            <w:tcW w:w="1152" w:type="dxa"/>
            <w:tcBorders>
              <w:top w:val="single" w:sz="4" w:space="0" w:color="000000"/>
              <w:left w:val="single" w:sz="4" w:space="0" w:color="000000"/>
              <w:bottom w:val="single" w:sz="4" w:space="0" w:color="000000"/>
              <w:right w:val="single" w:sz="4" w:space="0" w:color="000000"/>
            </w:tcBorders>
            <w:vAlign w:val="center"/>
          </w:tcPr>
          <w:p w14:paraId="628023B9" w14:textId="77777777" w:rsidR="00CC3BB1" w:rsidRPr="00E7250E" w:rsidRDefault="00CC3BB1" w:rsidP="00A9616A">
            <w:r w:rsidRPr="00E7250E">
              <w:t>Low</w:t>
            </w:r>
          </w:p>
        </w:tc>
        <w:tc>
          <w:tcPr>
            <w:tcW w:w="4092" w:type="dxa"/>
            <w:tcBorders>
              <w:top w:val="single" w:sz="4" w:space="0" w:color="000000"/>
              <w:left w:val="single" w:sz="4" w:space="0" w:color="000000"/>
              <w:bottom w:val="single" w:sz="4" w:space="0" w:color="000000"/>
              <w:right w:val="single" w:sz="4" w:space="0" w:color="000000"/>
            </w:tcBorders>
            <w:vAlign w:val="center"/>
          </w:tcPr>
          <w:p w14:paraId="68E74DB7" w14:textId="77777777" w:rsidR="00CC3BB1" w:rsidRPr="00E7250E" w:rsidRDefault="00CC3BB1" w:rsidP="00A9616A">
            <w:r w:rsidRPr="00E7250E">
              <w:t>Leave Out for Sheep</w:t>
            </w:r>
          </w:p>
        </w:tc>
        <w:tc>
          <w:tcPr>
            <w:tcW w:w="1701" w:type="dxa"/>
            <w:vMerge/>
            <w:tcBorders>
              <w:left w:val="single" w:sz="4" w:space="0" w:color="000000"/>
              <w:bottom w:val="single" w:sz="18" w:space="0" w:color="000000"/>
              <w:right w:val="single" w:sz="18" w:space="0" w:color="000000"/>
            </w:tcBorders>
            <w:vAlign w:val="center"/>
          </w:tcPr>
          <w:p w14:paraId="0C9D59B3" w14:textId="77777777" w:rsidR="00CC3BB1" w:rsidRPr="00E7250E" w:rsidRDefault="00CC3BB1" w:rsidP="00A9616A"/>
        </w:tc>
      </w:tr>
      <w:tr w:rsidR="00CC3BB1" w:rsidRPr="00E7250E" w14:paraId="14D94856" w14:textId="77777777" w:rsidTr="00A9616A">
        <w:tc>
          <w:tcPr>
            <w:tcW w:w="834" w:type="dxa"/>
            <w:vMerge/>
            <w:tcBorders>
              <w:left w:val="single" w:sz="18" w:space="0" w:color="000000"/>
              <w:bottom w:val="single" w:sz="18" w:space="0" w:color="000000"/>
              <w:right w:val="single" w:sz="4" w:space="0" w:color="000000"/>
            </w:tcBorders>
            <w:vAlign w:val="center"/>
          </w:tcPr>
          <w:p w14:paraId="4E0A67C5" w14:textId="77777777" w:rsidR="00CC3BB1" w:rsidRPr="00E7250E" w:rsidRDefault="00CC3BB1" w:rsidP="00A9616A"/>
        </w:tc>
        <w:tc>
          <w:tcPr>
            <w:tcW w:w="1033" w:type="dxa"/>
            <w:vMerge/>
            <w:tcBorders>
              <w:left w:val="single" w:sz="4" w:space="0" w:color="000000"/>
              <w:bottom w:val="single" w:sz="18" w:space="0" w:color="000000"/>
              <w:right w:val="single" w:sz="4" w:space="0" w:color="000000"/>
            </w:tcBorders>
            <w:vAlign w:val="center"/>
          </w:tcPr>
          <w:p w14:paraId="003BCF94" w14:textId="77777777" w:rsidR="00CC3BB1" w:rsidRPr="00E7250E" w:rsidRDefault="00CC3BB1" w:rsidP="00A9616A"/>
        </w:tc>
        <w:tc>
          <w:tcPr>
            <w:tcW w:w="935" w:type="dxa"/>
            <w:vMerge/>
            <w:tcBorders>
              <w:left w:val="single" w:sz="4" w:space="0" w:color="000000"/>
              <w:bottom w:val="single" w:sz="18" w:space="0" w:color="000000"/>
              <w:right w:val="single" w:sz="4" w:space="0" w:color="000000"/>
            </w:tcBorders>
            <w:vAlign w:val="center"/>
          </w:tcPr>
          <w:p w14:paraId="11972088" w14:textId="77777777" w:rsidR="00CC3BB1" w:rsidRPr="00E7250E" w:rsidRDefault="00CC3BB1" w:rsidP="00A9616A"/>
        </w:tc>
        <w:tc>
          <w:tcPr>
            <w:tcW w:w="1152" w:type="dxa"/>
            <w:tcBorders>
              <w:left w:val="single" w:sz="4" w:space="0" w:color="000000"/>
              <w:bottom w:val="single" w:sz="18" w:space="0" w:color="000000"/>
            </w:tcBorders>
            <w:vAlign w:val="center"/>
          </w:tcPr>
          <w:p w14:paraId="6DC7CAFC" w14:textId="77777777" w:rsidR="00CC3BB1" w:rsidRPr="00E7250E" w:rsidRDefault="00CC3BB1" w:rsidP="00A9616A">
            <w:r w:rsidRPr="00E7250E">
              <w:t>High</w:t>
            </w:r>
          </w:p>
        </w:tc>
        <w:tc>
          <w:tcPr>
            <w:tcW w:w="4092" w:type="dxa"/>
            <w:tcBorders>
              <w:bottom w:val="single" w:sz="18" w:space="0" w:color="000000"/>
              <w:right w:val="single" w:sz="4" w:space="0" w:color="000000"/>
            </w:tcBorders>
            <w:vAlign w:val="center"/>
          </w:tcPr>
          <w:p w14:paraId="24C31BFE" w14:textId="77777777" w:rsidR="00CC3BB1" w:rsidRPr="00E7250E" w:rsidRDefault="00CC3BB1" w:rsidP="00A9616A">
            <w:r w:rsidRPr="00E7250E">
              <w:t>Leave Out for Sheep</w:t>
            </w:r>
          </w:p>
        </w:tc>
        <w:tc>
          <w:tcPr>
            <w:tcW w:w="1701" w:type="dxa"/>
            <w:vMerge/>
            <w:tcBorders>
              <w:left w:val="single" w:sz="4" w:space="0" w:color="000000"/>
              <w:bottom w:val="single" w:sz="18" w:space="0" w:color="000000"/>
              <w:right w:val="single" w:sz="18" w:space="0" w:color="000000"/>
            </w:tcBorders>
            <w:vAlign w:val="center"/>
          </w:tcPr>
          <w:p w14:paraId="6C15A148" w14:textId="77777777" w:rsidR="00CC3BB1" w:rsidRPr="00E7250E" w:rsidRDefault="00CC3BB1" w:rsidP="00A9616A"/>
        </w:tc>
      </w:tr>
    </w:tbl>
    <w:p w14:paraId="6EB8C469" w14:textId="77777777" w:rsidR="00CC3BB1" w:rsidRDefault="00CC3BB1" w:rsidP="00CC3BB1"/>
    <w:p w14:paraId="4153E0B0" w14:textId="77777777" w:rsidR="00CC3BB1" w:rsidRDefault="00CC3BB1" w:rsidP="00CC3BB1">
      <w:pPr>
        <w:rPr>
          <w:rFonts w:ascii="Times New Roman" w:hAnsi="Times New Roman" w:cs="Times New Roman"/>
          <w:sz w:val="24"/>
          <w:szCs w:val="24"/>
        </w:rPr>
      </w:pPr>
    </w:p>
    <w:p w14:paraId="49DF932F" w14:textId="77777777" w:rsidR="00CC3BB1" w:rsidRDefault="00CC3BB1" w:rsidP="00CC3BB1">
      <w:pPr>
        <w:rPr>
          <w:rFonts w:ascii="Times New Roman" w:hAnsi="Times New Roman" w:cs="Times New Roman"/>
          <w:sz w:val="24"/>
          <w:szCs w:val="24"/>
        </w:rPr>
      </w:pPr>
    </w:p>
    <w:p w14:paraId="211E4459" w14:textId="77777777" w:rsidR="00CC3BB1" w:rsidRDefault="00CC3BB1" w:rsidP="00CC3BB1">
      <w:pPr>
        <w:rPr>
          <w:rFonts w:ascii="Times New Roman" w:hAnsi="Times New Roman" w:cs="Times New Roman"/>
          <w:sz w:val="24"/>
          <w:szCs w:val="24"/>
        </w:rPr>
      </w:pPr>
    </w:p>
    <w:p w14:paraId="2130CEBE" w14:textId="77777777" w:rsidR="00CC3BB1" w:rsidRDefault="00CC3BB1" w:rsidP="00CC3BB1">
      <w:pPr>
        <w:rPr>
          <w:rFonts w:ascii="Arial" w:hAnsi="Arial" w:cs="Arial"/>
          <w:sz w:val="20"/>
          <w:szCs w:val="20"/>
        </w:rPr>
      </w:pPr>
    </w:p>
    <w:p w14:paraId="54340495" w14:textId="77777777" w:rsidR="00D44D80" w:rsidRPr="00CC3BB1" w:rsidRDefault="00D44D80">
      <w:pPr>
        <w:rPr>
          <w:b/>
          <w:bCs/>
        </w:rPr>
      </w:pPr>
    </w:p>
    <w:sectPr w:rsidR="00D44D80" w:rsidRPr="00CC3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B1"/>
    <w:rsid w:val="003C3650"/>
    <w:rsid w:val="00CC3BB1"/>
    <w:rsid w:val="00D03F92"/>
    <w:rsid w:val="00D44D80"/>
    <w:rsid w:val="00EF2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F62"/>
  <w15:chartTrackingRefBased/>
  <w15:docId w15:val="{4690AB3E-EF87-4B31-8A23-780D1A9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B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BB1"/>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CC3BB1"/>
    <w:rPr>
      <w:rFonts w:eastAsiaTheme="minorEastAsia"/>
      <w:kern w:val="0"/>
      <w:lang w:val="en-US"/>
      <w14:ligatures w14:val="none"/>
    </w:rPr>
  </w:style>
  <w:style w:type="paragraph" w:styleId="Title">
    <w:name w:val="Title"/>
    <w:basedOn w:val="Normal"/>
    <w:next w:val="Normal"/>
    <w:link w:val="TitleChar"/>
    <w:uiPriority w:val="10"/>
    <w:qFormat/>
    <w:rsid w:val="00CC3B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C3BB1"/>
    <w:rPr>
      <w:rFonts w:asciiTheme="majorHAnsi" w:eastAsiaTheme="majorEastAsia" w:hAnsiTheme="majorHAnsi" w:cstheme="majorBidi"/>
      <w:color w:val="323E4F" w:themeColor="text2" w:themeShade="BF"/>
      <w:spacing w:val="5"/>
      <w:kern w:val="28"/>
      <w:sz w:val="52"/>
      <w:szCs w:val="5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Easton</dc:creator>
  <cp:keywords/>
  <dc:description/>
  <cp:lastModifiedBy>Greg Easton</cp:lastModifiedBy>
  <cp:revision>1</cp:revision>
  <dcterms:created xsi:type="dcterms:W3CDTF">2023-10-30T02:51:00Z</dcterms:created>
  <dcterms:modified xsi:type="dcterms:W3CDTF">2023-10-30T02:51:00Z</dcterms:modified>
</cp:coreProperties>
</file>